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F" w:rsidRDefault="0077279F" w:rsidP="0077279F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Ютазинского района Республики Татарстан</w:t>
      </w:r>
    </w:p>
    <w:p w:rsidR="0077279F" w:rsidRDefault="0077279F" w:rsidP="0077279F">
      <w:pPr>
        <w:pStyle w:val="a5"/>
        <w:rPr>
          <w:b/>
          <w:sz w:val="28"/>
        </w:rPr>
      </w:pPr>
    </w:p>
    <w:p w:rsidR="0077279F" w:rsidRDefault="0077279F" w:rsidP="0077279F">
      <w:pPr>
        <w:pStyle w:val="a5"/>
        <w:jc w:val="center"/>
      </w:pPr>
      <w:r>
        <w:t>423950,РТ, Ютазинский муниципальный район, ул.Пушкина, д.38</w:t>
      </w:r>
    </w:p>
    <w:p w:rsidR="0077279F" w:rsidRDefault="0077279F" w:rsidP="0077279F">
      <w:pPr>
        <w:pStyle w:val="a5"/>
        <w:jc w:val="center"/>
      </w:pPr>
      <w:r>
        <w:t>телефон:8(85593) 2-81-12, факс: 8(85593) 2-85-67</w:t>
      </w:r>
    </w:p>
    <w:p w:rsidR="0077279F" w:rsidRDefault="0077279F" w:rsidP="0077279F">
      <w:pPr>
        <w:pStyle w:val="a5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B130E">
          <w:rPr>
            <w:rStyle w:val="a7"/>
            <w:lang w:val="en-US"/>
          </w:rPr>
          <w:t>tik</w:t>
        </w:r>
        <w:r w:rsidRPr="00926CED">
          <w:rPr>
            <w:rStyle w:val="a7"/>
          </w:rPr>
          <w:t>_</w:t>
        </w:r>
        <w:r w:rsidRPr="00AB130E">
          <w:rPr>
            <w:rStyle w:val="a7"/>
            <w:lang w:val="en-US"/>
          </w:rPr>
          <w:t>jutaza</w:t>
        </w:r>
        <w:r w:rsidRPr="00AB130E">
          <w:rPr>
            <w:rStyle w:val="a7"/>
          </w:rPr>
          <w:t>@</w:t>
        </w:r>
        <w:r w:rsidRPr="00AB130E">
          <w:rPr>
            <w:rStyle w:val="a7"/>
            <w:lang w:val="en-US"/>
          </w:rPr>
          <w:t>mail</w:t>
        </w:r>
        <w:r w:rsidRPr="00AB130E">
          <w:rPr>
            <w:rStyle w:val="a7"/>
          </w:rPr>
          <w:t>.</w:t>
        </w:r>
        <w:r w:rsidRPr="00AB130E">
          <w:rPr>
            <w:rStyle w:val="a7"/>
            <w:lang w:val="en-US"/>
          </w:rPr>
          <w:t>ru</w:t>
        </w:r>
      </w:hyperlink>
      <w:r>
        <w:t xml:space="preserve">  сайт </w:t>
      </w:r>
      <w:hyperlink r:id="rId7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jutaza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tatar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(тер. комиссии-ТИК Ютазинского района)</w:t>
      </w:r>
    </w:p>
    <w:p w:rsidR="0077279F" w:rsidRDefault="0077279F" w:rsidP="0077279F">
      <w:pPr>
        <w:jc w:val="both"/>
        <w:rPr>
          <w:b/>
          <w:sz w:val="28"/>
          <w:szCs w:val="28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77279F" w:rsidRDefault="0077279F" w:rsidP="0077279F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Pr="0077279F" w:rsidRDefault="0077279F" w:rsidP="0077279F">
            <w:pPr>
              <w:widowControl w:val="0"/>
              <w:snapToGrid w:val="0"/>
              <w:rPr>
                <w:sz w:val="28"/>
              </w:rPr>
            </w:pPr>
            <w:r>
              <w:rPr>
                <w:sz w:val="28"/>
              </w:rPr>
              <w:t>06.08.2018г.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C32999" w:rsidRDefault="0077279F" w:rsidP="00934861">
            <w:pPr>
              <w:widowControl w:val="0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</w:t>
            </w:r>
            <w:r w:rsidR="00FB04C7">
              <w:rPr>
                <w:sz w:val="28"/>
              </w:rPr>
              <w:t xml:space="preserve">№ </w:t>
            </w:r>
            <w:r w:rsidR="00661232">
              <w:rPr>
                <w:sz w:val="28"/>
                <w:lang w:val="en-US"/>
              </w:rPr>
              <w:t>4</w:t>
            </w:r>
            <w:r w:rsidR="00BA4D26">
              <w:rPr>
                <w:sz w:val="28"/>
                <w:lang w:val="en-US"/>
              </w:rPr>
              <w:t>6</w:t>
            </w:r>
          </w:p>
        </w:tc>
      </w:tr>
    </w:tbl>
    <w:p w:rsidR="00B95FD3" w:rsidRDefault="00B95FD3"/>
    <w:p w:rsidR="00D823B9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A4D26">
        <w:rPr>
          <w:b/>
          <w:sz w:val="28"/>
        </w:rPr>
        <w:t>Лукина Николая Валерьевича</w:t>
      </w:r>
      <w:r>
        <w:rPr>
          <w:b/>
          <w:sz w:val="28"/>
        </w:rPr>
        <w:t xml:space="preserve">, </w:t>
      </w:r>
    </w:p>
    <w:p w:rsidR="00B95FD3" w:rsidRPr="00661232" w:rsidRDefault="00B95FD3" w:rsidP="00CD544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кандидатом</w:t>
      </w:r>
      <w:r w:rsidR="0077279F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="0077279F">
        <w:rPr>
          <w:b/>
          <w:sz w:val="28"/>
        </w:rPr>
        <w:t>д</w:t>
      </w:r>
      <w:r>
        <w:rPr>
          <w:b/>
          <w:sz w:val="28"/>
        </w:rPr>
        <w:t>епутаты</w:t>
      </w:r>
      <w:r w:rsidR="0077279F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C32999">
        <w:rPr>
          <w:b/>
          <w:sz w:val="28"/>
          <w:szCs w:val="28"/>
        </w:rPr>
        <w:t>Дым-Тамак</w:t>
      </w:r>
      <w:r w:rsidR="00661232" w:rsidRPr="00661232">
        <w:rPr>
          <w:b/>
          <w:sz w:val="28"/>
          <w:szCs w:val="28"/>
        </w:rPr>
        <w:t>ского</w:t>
      </w:r>
      <w:r w:rsidR="0077279F">
        <w:rPr>
          <w:b/>
          <w:sz w:val="28"/>
          <w:szCs w:val="28"/>
        </w:rPr>
        <w:t xml:space="preserve"> сельского поселения Ютазинского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77279F">
        <w:rPr>
          <w:b/>
          <w:sz w:val="28"/>
          <w:szCs w:val="28"/>
        </w:rPr>
        <w:t>третьего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одномандатному избирательному округу № </w:t>
      </w:r>
      <w:r w:rsidR="00BA4D26">
        <w:rPr>
          <w:b/>
          <w:sz w:val="28"/>
          <w:szCs w:val="28"/>
        </w:rPr>
        <w:t>9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77279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C32999" w:rsidRPr="00C32999">
        <w:rPr>
          <w:sz w:val="28"/>
          <w:szCs w:val="28"/>
        </w:rPr>
        <w:t>Дым-Тамакского</w:t>
      </w:r>
      <w:r w:rsidR="0077279F">
        <w:rPr>
          <w:sz w:val="28"/>
          <w:szCs w:val="28"/>
        </w:rPr>
        <w:t xml:space="preserve"> сельского поселения Ютазинского муниципального района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77279F">
        <w:rPr>
          <w:sz w:val="28"/>
          <w:szCs w:val="28"/>
        </w:rPr>
        <w:t>третьего созыва</w:t>
      </w:r>
      <w:r w:rsidR="007B6D8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BA4D26" w:rsidRPr="00BA4D26">
        <w:rPr>
          <w:sz w:val="28"/>
        </w:rPr>
        <w:t>Лукина Николая Валерьевича</w:t>
      </w:r>
      <w:r w:rsidR="0077279F">
        <w:rPr>
          <w:sz w:val="28"/>
          <w:szCs w:val="28"/>
        </w:rPr>
        <w:t>, выдвинутого местным отделением Всероссийской политической партии «ЕДИНАЯ РОССИЯ» в Ютазинском районе Республике Татарстан</w:t>
      </w:r>
      <w:bookmarkStart w:id="0" w:name="_GoBack"/>
      <w:bookmarkEnd w:id="0"/>
      <w:r w:rsidR="0077279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>по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</w:t>
      </w:r>
      <w:r w:rsidR="0077279F">
        <w:rPr>
          <w:sz w:val="28"/>
          <w:szCs w:val="28"/>
        </w:rPr>
        <w:t>датному избирательному округу №</w:t>
      </w:r>
      <w:r w:rsidR="00BA4D26">
        <w:rPr>
          <w:sz w:val="28"/>
          <w:szCs w:val="28"/>
        </w:rPr>
        <w:t>9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</w:t>
      </w:r>
      <w:r w:rsidR="00CD563C">
        <w:rPr>
          <w:sz w:val="28"/>
          <w:szCs w:val="28"/>
        </w:rPr>
        <w:t>риальная избирательная комиссия Ютазинского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66123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BA4D26" w:rsidRPr="00BA4D26">
        <w:rPr>
          <w:sz w:val="28"/>
        </w:rPr>
        <w:t>Лукина Николая Валерьевича</w:t>
      </w:r>
      <w:r w:rsidR="00BA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C32999" w:rsidRPr="00C32999">
        <w:rPr>
          <w:sz w:val="28"/>
          <w:szCs w:val="28"/>
        </w:rPr>
        <w:t>Дым-Тамакского</w:t>
      </w:r>
      <w:r w:rsidR="00CD563C">
        <w:rPr>
          <w:sz w:val="28"/>
          <w:szCs w:val="28"/>
        </w:rPr>
        <w:t xml:space="preserve"> сельского поселения Ютазинского мунциипального района Республики Татарсатн Республики Татарстан третьего </w:t>
      </w:r>
      <w:r w:rsidR="007B6D85" w:rsidRPr="007B6D8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</w:t>
      </w:r>
      <w:r w:rsidR="00CD563C" w:rsidRPr="00CD563C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 xml:space="preserve">местным отделением Всероссийской политической партии «ЕДИНАЯ РОССИЯ» в Ютазинском районе Республике Татарстан </w:t>
      </w:r>
      <w:r w:rsidR="007B6D85">
        <w:rPr>
          <w:sz w:val="28"/>
          <w:szCs w:val="28"/>
        </w:rPr>
        <w:t xml:space="preserve">по одномандатному </w:t>
      </w:r>
      <w:r w:rsidR="00661232">
        <w:rPr>
          <w:sz w:val="28"/>
          <w:szCs w:val="28"/>
        </w:rPr>
        <w:t>избирательному округу №</w:t>
      </w:r>
      <w:r w:rsidR="00BA4D26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CD563C">
        <w:rPr>
          <w:sz w:val="28"/>
          <w:szCs w:val="28"/>
        </w:rPr>
        <w:t>Ютазинского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371A76" w:rsidRPr="00CD563C" w:rsidRDefault="00B95FD3" w:rsidP="00CD563C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BA4D26" w:rsidRPr="00BA4D26">
        <w:rPr>
          <w:sz w:val="28"/>
        </w:rPr>
        <w:t>Лукина Николая Валерьевича</w:t>
      </w:r>
      <w:r w:rsidR="00BA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C32999" w:rsidRPr="00C32999">
        <w:rPr>
          <w:sz w:val="28"/>
          <w:szCs w:val="28"/>
        </w:rPr>
        <w:t>Дым-Тамакского</w:t>
      </w:r>
      <w:r w:rsidR="00C32999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>сельского поселения Ютазинского муниципального района</w:t>
      </w:r>
      <w:r w:rsidR="00CD563C" w:rsidRPr="00140255">
        <w:rPr>
          <w:sz w:val="28"/>
          <w:szCs w:val="28"/>
        </w:rPr>
        <w:t xml:space="preserve"> Республики Татарстан</w:t>
      </w:r>
      <w:r w:rsidR="00140255" w:rsidRPr="00140255">
        <w:rPr>
          <w:sz w:val="28"/>
          <w:szCs w:val="28"/>
        </w:rPr>
        <w:t xml:space="preserve"> Республики Татарстан </w:t>
      </w:r>
      <w:r w:rsidR="00CD563C">
        <w:rPr>
          <w:sz w:val="28"/>
          <w:szCs w:val="28"/>
        </w:rPr>
        <w:t>третьего</w:t>
      </w:r>
      <w:r w:rsidR="0014025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</w:t>
      </w:r>
      <w:r w:rsidR="00CD563C" w:rsidRPr="00CD563C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 xml:space="preserve">местным отделением Всероссийской политической партии «ЕДИНАЯ РОССИЯ» в Ютазинском районе Республике Татарстан </w:t>
      </w:r>
      <w:r w:rsidR="00371A76" w:rsidRPr="00371A76">
        <w:rPr>
          <w:rFonts w:cs="Times New Roman"/>
          <w:sz w:val="28"/>
          <w:szCs w:val="28"/>
        </w:rPr>
        <w:t>по одноман</w:t>
      </w:r>
      <w:r w:rsidR="00CD563C">
        <w:rPr>
          <w:rFonts w:cs="Times New Roman"/>
          <w:sz w:val="28"/>
          <w:szCs w:val="28"/>
        </w:rPr>
        <w:t>датному из</w:t>
      </w:r>
      <w:r w:rsidR="00D823B9">
        <w:rPr>
          <w:rFonts w:cs="Times New Roman"/>
          <w:sz w:val="28"/>
          <w:szCs w:val="28"/>
        </w:rPr>
        <w:t xml:space="preserve">бирательному </w:t>
      </w:r>
      <w:r w:rsidR="00661232">
        <w:rPr>
          <w:rFonts w:cs="Times New Roman"/>
          <w:sz w:val="28"/>
          <w:szCs w:val="28"/>
        </w:rPr>
        <w:t>округу №</w:t>
      </w:r>
      <w:r w:rsidR="00BA4D26">
        <w:rPr>
          <w:rFonts w:cs="Times New Roman"/>
          <w:sz w:val="28"/>
          <w:szCs w:val="28"/>
        </w:rPr>
        <w:t>9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CD563C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BA4D26">
        <w:rPr>
          <w:rFonts w:ascii="Times New Roman" w:hAnsi="Times New Roman" w:cs="Times New Roman"/>
          <w:b w:val="0"/>
          <w:sz w:val="28"/>
        </w:rPr>
        <w:t>Лукину Николаю Валерьевичу</w:t>
      </w:r>
      <w:r w:rsidR="00BA4D26"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регистрации установленного образца. </w:t>
      </w:r>
    </w:p>
    <w:p w:rsidR="00B95FD3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</w:t>
      </w:r>
      <w:r w:rsidR="00CD563C">
        <w:rPr>
          <w:rFonts w:cs="Times New Roman"/>
          <w:sz w:val="28"/>
          <w:szCs w:val="28"/>
        </w:rPr>
        <w:t xml:space="preserve"> Ютазинского района </w:t>
      </w:r>
      <w:r>
        <w:rPr>
          <w:rFonts w:cs="Times New Roman"/>
          <w:sz w:val="28"/>
          <w:szCs w:val="28"/>
        </w:rPr>
        <w:t xml:space="preserve">Республики </w:t>
      </w:r>
      <w:r>
        <w:rPr>
          <w:rFonts w:cs="Times New Roman"/>
          <w:sz w:val="28"/>
          <w:szCs w:val="28"/>
        </w:rPr>
        <w:lastRenderedPageBreak/>
        <w:t>Татарстан в информационно-телекоммуникационной сети «Интернет».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К.М. Валеев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  <w:r w:rsidR="00FB04C7">
        <w:rPr>
          <w:sz w:val="28"/>
          <w:szCs w:val="28"/>
        </w:rPr>
        <w:t xml:space="preserve"> 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З.К. Хасанова</w:t>
      </w:r>
    </w:p>
    <w:p w:rsidR="00B95FD3" w:rsidRPr="00B13BB0" w:rsidRDefault="00FB04C7" w:rsidP="00B13BB0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sectPr w:rsidR="00B95FD3" w:rsidRPr="00B13BB0" w:rsidSect="0077279F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3146C"/>
    <w:rsid w:val="00044FD9"/>
    <w:rsid w:val="00076D85"/>
    <w:rsid w:val="00140255"/>
    <w:rsid w:val="001C7D2F"/>
    <w:rsid w:val="001F45A6"/>
    <w:rsid w:val="0020674F"/>
    <w:rsid w:val="00371A76"/>
    <w:rsid w:val="003721A1"/>
    <w:rsid w:val="00491B4D"/>
    <w:rsid w:val="004F164D"/>
    <w:rsid w:val="0052007B"/>
    <w:rsid w:val="00661232"/>
    <w:rsid w:val="006B1BE5"/>
    <w:rsid w:val="0077279F"/>
    <w:rsid w:val="007A38A4"/>
    <w:rsid w:val="007B6D85"/>
    <w:rsid w:val="007C57A0"/>
    <w:rsid w:val="009A0765"/>
    <w:rsid w:val="009F6EB2"/>
    <w:rsid w:val="00B0066F"/>
    <w:rsid w:val="00B13BB0"/>
    <w:rsid w:val="00B95FD3"/>
    <w:rsid w:val="00BA4D26"/>
    <w:rsid w:val="00BE4029"/>
    <w:rsid w:val="00C32999"/>
    <w:rsid w:val="00CD5441"/>
    <w:rsid w:val="00CD563C"/>
    <w:rsid w:val="00D823B9"/>
    <w:rsid w:val="00E71CC8"/>
    <w:rsid w:val="00E74DFC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character" w:styleId="a7">
    <w:name w:val="Hyperlink"/>
    <w:basedOn w:val="a1"/>
    <w:uiPriority w:val="99"/>
    <w:unhideWhenUsed/>
    <w:rsid w:val="00772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_juta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2</cp:revision>
  <dcterms:created xsi:type="dcterms:W3CDTF">2018-08-15T11:05:00Z</dcterms:created>
  <dcterms:modified xsi:type="dcterms:W3CDTF">2018-08-15T11:05:00Z</dcterms:modified>
</cp:coreProperties>
</file>