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E" w:rsidRPr="006105A5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8"/>
        </w:rPr>
      </w:pPr>
      <w:r w:rsidRPr="006105A5">
        <w:rPr>
          <w:rFonts w:ascii="Times New Roman" w:eastAsia="Times New Roman" w:hAnsi="Times New Roman" w:cs="Courier New"/>
          <w:b/>
          <w:bCs/>
          <w:sz w:val="28"/>
          <w:szCs w:val="28"/>
        </w:rPr>
        <w:t xml:space="preserve">Совет  </w:t>
      </w:r>
      <w:proofErr w:type="spellStart"/>
      <w:r w:rsidRPr="006105A5">
        <w:rPr>
          <w:rFonts w:ascii="Times New Roman" w:eastAsia="Times New Roman" w:hAnsi="Times New Roman" w:cs="Courier New"/>
          <w:b/>
          <w:bCs/>
          <w:sz w:val="28"/>
          <w:szCs w:val="28"/>
        </w:rPr>
        <w:t>Каракашлинского</w:t>
      </w:r>
      <w:proofErr w:type="spellEnd"/>
      <w:r w:rsidRPr="006105A5">
        <w:rPr>
          <w:rFonts w:ascii="Times New Roman" w:eastAsia="Times New Roman" w:hAnsi="Times New Roman" w:cs="Courier New"/>
          <w:b/>
          <w:bCs/>
          <w:sz w:val="28"/>
          <w:szCs w:val="28"/>
        </w:rPr>
        <w:t xml:space="preserve">  сельского  поселения</w:t>
      </w:r>
    </w:p>
    <w:p w:rsidR="00501D0E" w:rsidRPr="006105A5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8"/>
        </w:rPr>
      </w:pPr>
      <w:r w:rsidRPr="006105A5">
        <w:rPr>
          <w:rFonts w:ascii="Times New Roman" w:eastAsia="Times New Roman" w:hAnsi="Times New Roman" w:cs="Courier New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501D0E" w:rsidRPr="006105A5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501D0E" w:rsidRPr="006105A5" w:rsidRDefault="00501D0E" w:rsidP="00501D0E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6105A5">
        <w:rPr>
          <w:rFonts w:ascii="Times New Roman" w:eastAsia="Times New Roman" w:hAnsi="Times New Roman" w:cs="Arial"/>
          <w:b/>
          <w:bCs/>
          <w:sz w:val="28"/>
          <w:szCs w:val="28"/>
        </w:rPr>
        <w:t>РЕШЕНИЕ</w:t>
      </w:r>
    </w:p>
    <w:p w:rsidR="00501D0E" w:rsidRPr="006105A5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proofErr w:type="spellStart"/>
      <w:r w:rsidRPr="006105A5">
        <w:rPr>
          <w:rFonts w:ascii="Times New Roman" w:eastAsia="Times New Roman" w:hAnsi="Times New Roman" w:cs="Arial"/>
          <w:sz w:val="28"/>
          <w:szCs w:val="28"/>
        </w:rPr>
        <w:t>с</w:t>
      </w:r>
      <w:proofErr w:type="gramStart"/>
      <w:r w:rsidRPr="006105A5">
        <w:rPr>
          <w:rFonts w:ascii="Times New Roman" w:eastAsia="Times New Roman" w:hAnsi="Times New Roman" w:cs="Arial"/>
          <w:sz w:val="28"/>
          <w:szCs w:val="28"/>
        </w:rPr>
        <w:t>.К</w:t>
      </w:r>
      <w:proofErr w:type="gramEnd"/>
      <w:r w:rsidRPr="006105A5">
        <w:rPr>
          <w:rFonts w:ascii="Times New Roman" w:eastAsia="Times New Roman" w:hAnsi="Times New Roman" w:cs="Arial"/>
          <w:sz w:val="28"/>
          <w:szCs w:val="28"/>
        </w:rPr>
        <w:t>аракашлы</w:t>
      </w:r>
      <w:proofErr w:type="spellEnd"/>
    </w:p>
    <w:p w:rsidR="00501D0E" w:rsidRPr="006105A5" w:rsidRDefault="001863E2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№ 22</w:t>
      </w:r>
      <w:r w:rsidR="0014215C" w:rsidRPr="006105A5">
        <w:rPr>
          <w:rFonts w:ascii="Times New Roman" w:eastAsia="Times New Roman" w:hAnsi="Times New Roman" w:cs="Arial"/>
          <w:sz w:val="28"/>
          <w:szCs w:val="28"/>
        </w:rPr>
        <w:t xml:space="preserve">      </w:t>
      </w:r>
      <w:r w:rsidR="00501D0E" w:rsidRPr="006105A5">
        <w:rPr>
          <w:rFonts w:ascii="Times New Roman" w:eastAsia="Times New Roman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 xml:space="preserve">   </w:t>
      </w:r>
      <w:r w:rsidR="00314490" w:rsidRPr="006105A5">
        <w:rPr>
          <w:rFonts w:ascii="Times New Roman" w:eastAsia="Times New Roman" w:hAnsi="Times New Roman" w:cs="Arial"/>
          <w:sz w:val="28"/>
          <w:szCs w:val="28"/>
        </w:rPr>
        <w:t xml:space="preserve">                   </w:t>
      </w:r>
      <w:r w:rsidR="00501D0E" w:rsidRPr="006105A5">
        <w:rPr>
          <w:rFonts w:ascii="Times New Roman" w:eastAsia="Times New Roman" w:hAnsi="Times New Roman" w:cs="Arial"/>
          <w:sz w:val="28"/>
          <w:szCs w:val="28"/>
        </w:rPr>
        <w:t xml:space="preserve">                          </w:t>
      </w:r>
      <w:r w:rsidR="000B10E3" w:rsidRPr="006105A5">
        <w:rPr>
          <w:rFonts w:ascii="Times New Roman" w:eastAsia="Times New Roman" w:hAnsi="Times New Roman" w:cs="Arial"/>
          <w:sz w:val="28"/>
          <w:szCs w:val="28"/>
        </w:rPr>
        <w:t xml:space="preserve">   </w:t>
      </w:r>
      <w:r w:rsidR="006105A5">
        <w:rPr>
          <w:rFonts w:ascii="Times New Roman" w:eastAsia="Times New Roman" w:hAnsi="Times New Roman" w:cs="Arial"/>
          <w:sz w:val="28"/>
          <w:szCs w:val="28"/>
        </w:rPr>
        <w:t xml:space="preserve">                          </w:t>
      </w:r>
      <w:r w:rsidR="00AC7A10" w:rsidRPr="006105A5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501D0E" w:rsidRPr="006105A5">
        <w:rPr>
          <w:rFonts w:ascii="Times New Roman" w:eastAsia="Times New Roman" w:hAnsi="Times New Roman" w:cs="Arial"/>
          <w:sz w:val="28"/>
          <w:szCs w:val="28"/>
        </w:rPr>
        <w:t xml:space="preserve">от </w:t>
      </w:r>
      <w:r w:rsidR="00314490" w:rsidRPr="006105A5">
        <w:rPr>
          <w:rFonts w:ascii="Times New Roman" w:eastAsia="Times New Roman" w:hAnsi="Times New Roman" w:cs="Arial"/>
          <w:sz w:val="28"/>
          <w:szCs w:val="28"/>
        </w:rPr>
        <w:t>21</w:t>
      </w:r>
      <w:r w:rsidR="00501D0E" w:rsidRPr="006105A5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EE3089" w:rsidRPr="006105A5">
        <w:rPr>
          <w:rFonts w:ascii="Times New Roman" w:eastAsia="Times New Roman" w:hAnsi="Times New Roman" w:cs="Arial"/>
          <w:sz w:val="28"/>
          <w:szCs w:val="28"/>
        </w:rPr>
        <w:t>сентября</w:t>
      </w:r>
      <w:r w:rsidR="00501D0E" w:rsidRPr="006105A5">
        <w:rPr>
          <w:rFonts w:ascii="Times New Roman" w:eastAsia="Times New Roman" w:hAnsi="Times New Roman" w:cs="Arial"/>
          <w:sz w:val="28"/>
          <w:szCs w:val="28"/>
        </w:rPr>
        <w:t xml:space="preserve"> 201</w:t>
      </w:r>
      <w:r w:rsidR="00314490" w:rsidRPr="006105A5">
        <w:rPr>
          <w:rFonts w:ascii="Times New Roman" w:eastAsia="Times New Roman" w:hAnsi="Times New Roman" w:cs="Arial"/>
          <w:sz w:val="28"/>
          <w:szCs w:val="28"/>
        </w:rPr>
        <w:t>8</w:t>
      </w:r>
      <w:r w:rsidR="00501D0E" w:rsidRPr="006105A5">
        <w:rPr>
          <w:rFonts w:ascii="Times New Roman" w:eastAsia="Times New Roman" w:hAnsi="Times New Roman" w:cs="Arial"/>
          <w:sz w:val="28"/>
          <w:szCs w:val="28"/>
        </w:rPr>
        <w:t xml:space="preserve"> года</w:t>
      </w:r>
    </w:p>
    <w:p w:rsidR="00FE6332" w:rsidRPr="006105A5" w:rsidRDefault="00FE6332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:rsidR="001600E9" w:rsidRPr="006105A5" w:rsidRDefault="001600E9" w:rsidP="00160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A5">
        <w:rPr>
          <w:rFonts w:ascii="Times New Roman" w:hAnsi="Times New Roman" w:cs="Times New Roman"/>
          <w:b/>
          <w:sz w:val="28"/>
          <w:szCs w:val="28"/>
        </w:rPr>
        <w:t>ОБ ИНИЦИИРОВАНИИ ПРОВЕДЕНИЯ РЕФЕРЕНДУМА</w:t>
      </w:r>
    </w:p>
    <w:p w:rsidR="00FE6332" w:rsidRPr="006105A5" w:rsidRDefault="00FE6332" w:rsidP="001600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49490A" w:rsidRPr="006105A5" w:rsidTr="00C866BE">
        <w:trPr>
          <w:trHeight w:val="1040"/>
        </w:trPr>
        <w:tc>
          <w:tcPr>
            <w:tcW w:w="10138" w:type="dxa"/>
          </w:tcPr>
          <w:p w:rsidR="001804F5" w:rsidRPr="006105A5" w:rsidRDefault="001804F5" w:rsidP="001804F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статьями 17, 18 Закона Республики Татарстан от 24 марта 2004 г. № 23-ЗРТ «О местном референдуме», </w:t>
            </w:r>
            <w:r w:rsidRPr="00610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статьёй 11 Устава муниципального</w:t>
            </w:r>
            <w:proofErr w:type="gramEnd"/>
            <w:r w:rsidRPr="00610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«</w:t>
            </w:r>
            <w:proofErr w:type="spellStart"/>
            <w:r w:rsidRPr="00610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Каракашлинское</w:t>
            </w:r>
            <w:proofErr w:type="spellEnd"/>
            <w:r w:rsidRPr="00610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сельское поселение» Ютазинского муниципального района Республики Татарстан, Совет </w:t>
            </w:r>
            <w:proofErr w:type="spellStart"/>
            <w:r w:rsidRPr="00610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Каракашлинского</w:t>
            </w:r>
            <w:proofErr w:type="spellEnd"/>
            <w:r w:rsidRPr="00610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Ютазинского муниципального района Республики Татарстан РЕШАЕТ:</w:t>
            </w:r>
          </w:p>
          <w:p w:rsidR="001804F5" w:rsidRPr="006105A5" w:rsidRDefault="001804F5" w:rsidP="001804F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Инициировать проведение местного референдума по вопросу:</w:t>
            </w:r>
          </w:p>
          <w:p w:rsidR="00E841A9" w:rsidRPr="006105A5" w:rsidRDefault="00E841A9" w:rsidP="00E841A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«Согласны</w:t>
            </w:r>
            <w:r w:rsidR="007C71EE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 Вы на введение самообложения</w:t>
            </w: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</w:t>
            </w:r>
            <w:proofErr w:type="spellStart"/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</w:t>
            </w:r>
            <w:r w:rsidR="00314490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="00314490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в 2019</w:t>
            </w: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 в сумме 150 (сто пятьдесят) рублей на каждого совершеннолетнего гражданина, зарегистрированного по месту жительства на территории </w:t>
            </w:r>
            <w:proofErr w:type="spellStart"/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Каракашлинского</w:t>
            </w:r>
            <w:proofErr w:type="spellEnd"/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поселения, и направить полученные средства на решение вопросов местного значения по выполнению следующих работ:</w:t>
            </w:r>
          </w:p>
          <w:p w:rsidR="00484032" w:rsidRPr="006105A5" w:rsidRDefault="00E841A9" w:rsidP="0048403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484032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14490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8F522D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владение, пользование и распоряжение имуществом, находящимся в муниципальной собственности поселения</w:t>
            </w:r>
            <w:r w:rsidR="00484032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14490" w:rsidRPr="006105A5" w:rsidRDefault="00314490" w:rsidP="004840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DB1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</w:t>
            </w:r>
            <w:bookmarkStart w:id="0" w:name="_GoBack"/>
            <w:bookmarkEnd w:id="0"/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215C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ограждения</w:t>
            </w: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 с.</w:t>
            </w:r>
            <w:r w:rsidR="008F522D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Каракашлы</w:t>
            </w:r>
            <w:r w:rsidR="008F522D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14490" w:rsidRPr="006105A5" w:rsidRDefault="00314490" w:rsidP="004840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4490" w:rsidRPr="006105A5" w:rsidRDefault="00DA3FD4" w:rsidP="004840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1804F5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04F5" w:rsidRPr="006105A5" w:rsidRDefault="00314490" w:rsidP="004840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1804F5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                                                       НЕТ».</w:t>
            </w:r>
          </w:p>
          <w:p w:rsidR="00442E75" w:rsidRPr="006105A5" w:rsidRDefault="00442E75" w:rsidP="004840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05A5" w:rsidRPr="006105A5" w:rsidRDefault="003A14B7" w:rsidP="006105A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</w:t>
            </w: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бнародовать</w:t>
            </w:r>
            <w:r w:rsidR="001804F5" w:rsidRPr="006105A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настоящее Решение в </w:t>
            </w: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информационных стендах</w:t>
            </w:r>
            <w:r w:rsidR="001804F5" w:rsidRPr="006105A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на территории </w:t>
            </w:r>
            <w:proofErr w:type="spellStart"/>
            <w:r w:rsidR="0036768D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Каракашлинского</w:t>
            </w:r>
            <w:proofErr w:type="spellEnd"/>
            <w:r w:rsidR="0036768D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36768D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1804F5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Ютазинского</w:t>
            </w:r>
            <w:r w:rsidR="001804F5" w:rsidRPr="006105A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муниципальн</w:t>
            </w: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ого района Республики Татарстан</w:t>
            </w:r>
            <w:r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 </w:t>
            </w:r>
            <w:r w:rsidR="006105A5" w:rsidRPr="006105A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разместить на официальном сайте Ютазинского муниципального района в информационно-телекоммуникационной сети Интернет по веб-адресу: http://jutaza.tatarstan.ru </w:t>
            </w:r>
          </w:p>
          <w:p w:rsidR="0049490A" w:rsidRPr="006105A5" w:rsidRDefault="001804F5" w:rsidP="006105A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Настоящее Решение вступает</w:t>
            </w:r>
            <w:r w:rsidR="003A14B7" w:rsidRPr="00610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силу со дня его обнародования</w:t>
            </w:r>
            <w:r w:rsidRPr="00610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D6AAF" w:rsidRPr="006105A5" w:rsidRDefault="00CD6AAF" w:rsidP="00CD6A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14B7" w:rsidRPr="006105A5" w:rsidRDefault="003A14B7" w:rsidP="00CD6A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E75" w:rsidRPr="006105A5" w:rsidRDefault="00442E75" w:rsidP="00CD6A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2E75" w:rsidRPr="006105A5" w:rsidRDefault="00442E75" w:rsidP="00CD6A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0627" w:rsidRPr="006105A5" w:rsidRDefault="00071C93" w:rsidP="00610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5A5">
        <w:rPr>
          <w:rFonts w:ascii="Times New Roman" w:hAnsi="Times New Roman" w:cs="Times New Roman"/>
          <w:sz w:val="28"/>
          <w:szCs w:val="28"/>
        </w:rPr>
        <w:t>Глава</w:t>
      </w:r>
      <w:r w:rsidR="006105A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10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627" w:rsidRPr="006105A5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="00F40627" w:rsidRPr="00610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A6" w:rsidRPr="006105A5" w:rsidRDefault="006105A5" w:rsidP="00610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071C93" w:rsidRPr="006105A5">
        <w:rPr>
          <w:rFonts w:ascii="Times New Roman" w:hAnsi="Times New Roman" w:cs="Times New Roman"/>
          <w:sz w:val="28"/>
          <w:szCs w:val="28"/>
        </w:rPr>
        <w:t xml:space="preserve">поселения:                          </w:t>
      </w:r>
      <w:r w:rsidR="00F40627" w:rsidRPr="006105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71C93" w:rsidRPr="006105A5">
        <w:rPr>
          <w:rFonts w:ascii="Times New Roman" w:hAnsi="Times New Roman" w:cs="Times New Roman"/>
          <w:sz w:val="28"/>
          <w:szCs w:val="28"/>
        </w:rPr>
        <w:t xml:space="preserve"> </w:t>
      </w:r>
      <w:r w:rsidR="00F40627" w:rsidRPr="006105A5">
        <w:rPr>
          <w:rFonts w:ascii="Times New Roman" w:hAnsi="Times New Roman" w:cs="Times New Roman"/>
          <w:sz w:val="28"/>
          <w:szCs w:val="28"/>
        </w:rPr>
        <w:t xml:space="preserve">      </w:t>
      </w:r>
      <w:r w:rsidR="00AC7A10" w:rsidRPr="006105A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0627" w:rsidRPr="00610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627" w:rsidRPr="006105A5">
        <w:rPr>
          <w:rFonts w:ascii="Times New Roman" w:hAnsi="Times New Roman" w:cs="Times New Roman"/>
          <w:sz w:val="28"/>
          <w:szCs w:val="28"/>
        </w:rPr>
        <w:t>А.Г.Давлетгареев</w:t>
      </w:r>
      <w:proofErr w:type="spellEnd"/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  <w:r w:rsidR="001572A6" w:rsidRPr="006105A5">
        <w:rPr>
          <w:rFonts w:ascii="Times New Roman" w:hAnsi="Times New Roman" w:cs="Times New Roman"/>
          <w:sz w:val="28"/>
          <w:szCs w:val="28"/>
        </w:rPr>
        <w:tab/>
      </w:r>
    </w:p>
    <w:sectPr w:rsidR="001572A6" w:rsidRPr="006105A5" w:rsidSect="00AC7A10">
      <w:pgSz w:w="11906" w:h="16838"/>
      <w:pgMar w:top="567" w:right="850" w:bottom="284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A2" w:rsidRDefault="00016AA2" w:rsidP="001572A6">
      <w:pPr>
        <w:spacing w:after="0" w:line="240" w:lineRule="auto"/>
      </w:pPr>
      <w:r>
        <w:separator/>
      </w:r>
    </w:p>
  </w:endnote>
  <w:endnote w:type="continuationSeparator" w:id="0">
    <w:p w:rsidR="00016AA2" w:rsidRDefault="00016AA2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A2" w:rsidRDefault="00016AA2" w:rsidP="001572A6">
      <w:pPr>
        <w:spacing w:after="0" w:line="240" w:lineRule="auto"/>
      </w:pPr>
      <w:r>
        <w:separator/>
      </w:r>
    </w:p>
  </w:footnote>
  <w:footnote w:type="continuationSeparator" w:id="0">
    <w:p w:rsidR="00016AA2" w:rsidRDefault="00016AA2" w:rsidP="0015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03BC2"/>
    <w:rsid w:val="00016AA2"/>
    <w:rsid w:val="00071C93"/>
    <w:rsid w:val="000A5A99"/>
    <w:rsid w:val="000B10E3"/>
    <w:rsid w:val="000D56E9"/>
    <w:rsid w:val="000E37E8"/>
    <w:rsid w:val="000F30DB"/>
    <w:rsid w:val="000F4B46"/>
    <w:rsid w:val="0014215C"/>
    <w:rsid w:val="00146489"/>
    <w:rsid w:val="00147C9E"/>
    <w:rsid w:val="001572A6"/>
    <w:rsid w:val="001600E9"/>
    <w:rsid w:val="001804F5"/>
    <w:rsid w:val="001863E2"/>
    <w:rsid w:val="001C63BD"/>
    <w:rsid w:val="001D7302"/>
    <w:rsid w:val="0020039F"/>
    <w:rsid w:val="00222294"/>
    <w:rsid w:val="00243526"/>
    <w:rsid w:val="00261DEA"/>
    <w:rsid w:val="00291896"/>
    <w:rsid w:val="002C0B18"/>
    <w:rsid w:val="002C1303"/>
    <w:rsid w:val="002D0CEA"/>
    <w:rsid w:val="002D3714"/>
    <w:rsid w:val="00310773"/>
    <w:rsid w:val="00314490"/>
    <w:rsid w:val="00321F29"/>
    <w:rsid w:val="0036768D"/>
    <w:rsid w:val="003A14B7"/>
    <w:rsid w:val="00442E75"/>
    <w:rsid w:val="00484032"/>
    <w:rsid w:val="00484BC4"/>
    <w:rsid w:val="0049412F"/>
    <w:rsid w:val="0049490A"/>
    <w:rsid w:val="004E3FC3"/>
    <w:rsid w:val="00501D0E"/>
    <w:rsid w:val="00531DCF"/>
    <w:rsid w:val="005E4E29"/>
    <w:rsid w:val="006105A5"/>
    <w:rsid w:val="00635B01"/>
    <w:rsid w:val="00680DC9"/>
    <w:rsid w:val="007026C1"/>
    <w:rsid w:val="007069BD"/>
    <w:rsid w:val="00721171"/>
    <w:rsid w:val="007316F2"/>
    <w:rsid w:val="00732E99"/>
    <w:rsid w:val="00736B7D"/>
    <w:rsid w:val="0075171A"/>
    <w:rsid w:val="0079052C"/>
    <w:rsid w:val="007C71EE"/>
    <w:rsid w:val="007D720A"/>
    <w:rsid w:val="0084148C"/>
    <w:rsid w:val="008547E1"/>
    <w:rsid w:val="008A1DC2"/>
    <w:rsid w:val="008B6D98"/>
    <w:rsid w:val="008D0520"/>
    <w:rsid w:val="008F27E8"/>
    <w:rsid w:val="008F522D"/>
    <w:rsid w:val="009551ED"/>
    <w:rsid w:val="009A0B3D"/>
    <w:rsid w:val="009B24A4"/>
    <w:rsid w:val="009B5090"/>
    <w:rsid w:val="009C6121"/>
    <w:rsid w:val="009F55EA"/>
    <w:rsid w:val="00A77F80"/>
    <w:rsid w:val="00AC7A10"/>
    <w:rsid w:val="00B504B8"/>
    <w:rsid w:val="00BB0022"/>
    <w:rsid w:val="00BE7114"/>
    <w:rsid w:val="00C00A89"/>
    <w:rsid w:val="00C02BDE"/>
    <w:rsid w:val="00C04E13"/>
    <w:rsid w:val="00C242D4"/>
    <w:rsid w:val="00CD6AAF"/>
    <w:rsid w:val="00CE30EE"/>
    <w:rsid w:val="00D2097D"/>
    <w:rsid w:val="00D32D1F"/>
    <w:rsid w:val="00D34197"/>
    <w:rsid w:val="00D54686"/>
    <w:rsid w:val="00D560C9"/>
    <w:rsid w:val="00D57CEC"/>
    <w:rsid w:val="00DA3FD4"/>
    <w:rsid w:val="00DB1F4F"/>
    <w:rsid w:val="00E06A2E"/>
    <w:rsid w:val="00E116E3"/>
    <w:rsid w:val="00E841A9"/>
    <w:rsid w:val="00EA2079"/>
    <w:rsid w:val="00EA3512"/>
    <w:rsid w:val="00ED6E5C"/>
    <w:rsid w:val="00EE3089"/>
    <w:rsid w:val="00EF412F"/>
    <w:rsid w:val="00F40627"/>
    <w:rsid w:val="00F46320"/>
    <w:rsid w:val="00F47EE2"/>
    <w:rsid w:val="00F6329D"/>
    <w:rsid w:val="00F8449C"/>
    <w:rsid w:val="00F86F5C"/>
    <w:rsid w:val="00FB719C"/>
    <w:rsid w:val="00FC253C"/>
    <w:rsid w:val="00FE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7A10"/>
    <w:pPr>
      <w:ind w:left="720"/>
      <w:contextualSpacing/>
    </w:pPr>
  </w:style>
  <w:style w:type="character" w:styleId="a9">
    <w:name w:val="Hyperlink"/>
    <w:uiPriority w:val="99"/>
    <w:unhideWhenUsed/>
    <w:rsid w:val="003A1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7A10"/>
    <w:pPr>
      <w:ind w:left="720"/>
      <w:contextualSpacing/>
    </w:pPr>
  </w:style>
  <w:style w:type="character" w:styleId="a9">
    <w:name w:val="Hyperlink"/>
    <w:uiPriority w:val="99"/>
    <w:unhideWhenUsed/>
    <w:rsid w:val="003A1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AC0F-9068-466A-A5A5-525474C5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34</cp:revision>
  <cp:lastPrinted>2017-09-28T11:22:00Z</cp:lastPrinted>
  <dcterms:created xsi:type="dcterms:W3CDTF">2016-09-29T10:03:00Z</dcterms:created>
  <dcterms:modified xsi:type="dcterms:W3CDTF">2018-09-25T06:01:00Z</dcterms:modified>
</cp:coreProperties>
</file>