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3F" w:rsidRDefault="006D683E">
      <w:pPr>
        <w:pStyle w:val="a3"/>
        <w:ind w:left="-180"/>
        <w:jc w:val="both"/>
      </w:pPr>
      <w:r>
        <w:t xml:space="preserve">           </w:t>
      </w:r>
    </w:p>
    <w:p w:rsidR="006D683E" w:rsidRDefault="006D683E">
      <w:pPr>
        <w:pStyle w:val="a3"/>
        <w:ind w:left="-180"/>
        <w:jc w:val="both"/>
      </w:pPr>
    </w:p>
    <w:p w:rsidR="006D683E" w:rsidRP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СОВЕТ КАРАКАШЛИНСКОГО СЕЛЬСКОГО ПОСЕЛЕНИЯ</w:t>
      </w:r>
    </w:p>
    <w:p w:rsid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 Е  Ш  Е  Н  И  Е  № </w:t>
      </w:r>
      <w:r w:rsidR="008252DE">
        <w:rPr>
          <w:b/>
          <w:sz w:val="24"/>
          <w:szCs w:val="24"/>
        </w:rPr>
        <w:t>5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аракашлы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</w:t>
      </w:r>
      <w:r w:rsidR="00F269A3">
        <w:rPr>
          <w:sz w:val="24"/>
          <w:szCs w:val="24"/>
        </w:rPr>
        <w:t xml:space="preserve">          </w:t>
      </w:r>
      <w:r w:rsidR="008252DE">
        <w:rPr>
          <w:sz w:val="24"/>
          <w:szCs w:val="24"/>
        </w:rPr>
        <w:t>26</w:t>
      </w:r>
      <w:r w:rsidR="00846688">
        <w:rPr>
          <w:sz w:val="24"/>
          <w:szCs w:val="24"/>
        </w:rPr>
        <w:t xml:space="preserve"> </w:t>
      </w:r>
      <w:r w:rsidR="008252DE">
        <w:rPr>
          <w:sz w:val="24"/>
          <w:szCs w:val="24"/>
        </w:rPr>
        <w:t>марта</w:t>
      </w:r>
      <w:r>
        <w:rPr>
          <w:sz w:val="24"/>
          <w:szCs w:val="24"/>
        </w:rPr>
        <w:t xml:space="preserve">  20</w:t>
      </w:r>
      <w:r w:rsidR="000B26C9">
        <w:rPr>
          <w:sz w:val="24"/>
          <w:szCs w:val="24"/>
        </w:rPr>
        <w:t>1</w:t>
      </w:r>
      <w:r w:rsidR="00F2396E">
        <w:rPr>
          <w:sz w:val="24"/>
          <w:szCs w:val="24"/>
        </w:rPr>
        <w:t>3</w:t>
      </w:r>
      <w:r>
        <w:rPr>
          <w:sz w:val="24"/>
          <w:szCs w:val="24"/>
        </w:rPr>
        <w:t xml:space="preserve"> г.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proofErr w:type="spellStart"/>
      <w:r w:rsidR="0002406C">
        <w:rPr>
          <w:sz w:val="24"/>
          <w:szCs w:val="24"/>
        </w:rPr>
        <w:t>Каракашлинского</w:t>
      </w:r>
      <w:proofErr w:type="spellEnd"/>
      <w:r w:rsidR="0002406C">
        <w:rPr>
          <w:sz w:val="24"/>
          <w:szCs w:val="24"/>
        </w:rPr>
        <w:t xml:space="preserve"> </w:t>
      </w:r>
      <w:proofErr w:type="gramStart"/>
      <w:r w:rsidR="0002406C">
        <w:rPr>
          <w:sz w:val="24"/>
          <w:szCs w:val="24"/>
        </w:rPr>
        <w:t>сельского</w:t>
      </w:r>
      <w:proofErr w:type="gramEnd"/>
      <w:r w:rsidR="0002406C">
        <w:rPr>
          <w:sz w:val="24"/>
          <w:szCs w:val="24"/>
        </w:rPr>
        <w:t xml:space="preserve">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поселения </w:t>
      </w:r>
      <w:proofErr w:type="spellStart"/>
      <w:r>
        <w:rPr>
          <w:sz w:val="24"/>
          <w:szCs w:val="24"/>
        </w:rPr>
        <w:t>Ютазинского</w:t>
      </w:r>
      <w:proofErr w:type="spellEnd"/>
      <w:r>
        <w:rPr>
          <w:sz w:val="24"/>
          <w:szCs w:val="24"/>
        </w:rPr>
        <w:t xml:space="preserve"> муниципального</w:t>
      </w:r>
    </w:p>
    <w:p w:rsidR="006D683E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F2396E">
        <w:rPr>
          <w:sz w:val="24"/>
          <w:szCs w:val="24"/>
        </w:rPr>
        <w:t>2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846688">
        <w:rPr>
          <w:sz w:val="24"/>
          <w:szCs w:val="24"/>
        </w:rPr>
        <w:t>3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.201</w:t>
      </w:r>
      <w:r w:rsidR="00F2396E">
        <w:rPr>
          <w:sz w:val="24"/>
          <w:szCs w:val="24"/>
        </w:rPr>
        <w:t>2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</w:t>
      </w:r>
    </w:p>
    <w:p w:rsidR="00F874C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0B26C9">
        <w:rPr>
          <w:sz w:val="24"/>
          <w:szCs w:val="24"/>
        </w:rPr>
        <w:t>1</w:t>
      </w:r>
      <w:r w:rsidR="00F2396E">
        <w:rPr>
          <w:sz w:val="24"/>
          <w:szCs w:val="24"/>
        </w:rPr>
        <w:t>3</w:t>
      </w:r>
      <w:r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 xml:space="preserve">и </w:t>
      </w:r>
      <w:proofErr w:type="gramStart"/>
      <w:r w:rsidR="00F874CD">
        <w:rPr>
          <w:sz w:val="24"/>
          <w:szCs w:val="24"/>
        </w:rPr>
        <w:t>на</w:t>
      </w:r>
      <w:proofErr w:type="gramEnd"/>
    </w:p>
    <w:p w:rsidR="006D683E" w:rsidRDefault="00F874CD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плановый период 201</w:t>
      </w:r>
      <w:r w:rsidR="00F2396E">
        <w:rPr>
          <w:sz w:val="24"/>
          <w:szCs w:val="24"/>
        </w:rPr>
        <w:t>4</w:t>
      </w:r>
      <w:r>
        <w:rPr>
          <w:sz w:val="24"/>
          <w:szCs w:val="24"/>
        </w:rPr>
        <w:t xml:space="preserve"> и 201</w:t>
      </w:r>
      <w:r w:rsidR="00F2396E">
        <w:rPr>
          <w:sz w:val="24"/>
          <w:szCs w:val="24"/>
        </w:rPr>
        <w:t>5</w:t>
      </w:r>
      <w:r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 Совета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</w:t>
      </w:r>
      <w:proofErr w:type="spellStart"/>
      <w:r w:rsidR="0002406C">
        <w:rPr>
          <w:sz w:val="24"/>
          <w:szCs w:val="24"/>
        </w:rPr>
        <w:t>Ютазинского</w:t>
      </w:r>
      <w:proofErr w:type="spellEnd"/>
      <w:r w:rsidR="0002406C">
        <w:rPr>
          <w:sz w:val="24"/>
          <w:szCs w:val="24"/>
        </w:rPr>
        <w:t xml:space="preserve"> муниципального 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F2396E">
        <w:rPr>
          <w:sz w:val="24"/>
          <w:szCs w:val="24"/>
        </w:rPr>
        <w:t>2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846688">
        <w:rPr>
          <w:sz w:val="24"/>
          <w:szCs w:val="24"/>
        </w:rPr>
        <w:t>3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F874CD">
        <w:rPr>
          <w:sz w:val="24"/>
          <w:szCs w:val="24"/>
        </w:rPr>
        <w:t>1</w:t>
      </w:r>
      <w:r w:rsidR="001151A1">
        <w:rPr>
          <w:sz w:val="24"/>
          <w:szCs w:val="24"/>
        </w:rPr>
        <w:t>2</w:t>
      </w:r>
      <w:r w:rsidR="006D683E">
        <w:rPr>
          <w:sz w:val="24"/>
          <w:szCs w:val="24"/>
        </w:rPr>
        <w:t xml:space="preserve">г. «О бюджете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на 20</w:t>
      </w:r>
      <w:r w:rsidR="00663BD1">
        <w:rPr>
          <w:sz w:val="24"/>
          <w:szCs w:val="24"/>
        </w:rPr>
        <w:t>1</w:t>
      </w:r>
      <w:r w:rsidR="00F2396E">
        <w:rPr>
          <w:sz w:val="24"/>
          <w:szCs w:val="24"/>
        </w:rPr>
        <w:t>3</w:t>
      </w:r>
      <w:r w:rsidR="006D683E"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>и на плановый период 201</w:t>
      </w:r>
      <w:r w:rsidR="00F2396E">
        <w:rPr>
          <w:sz w:val="24"/>
          <w:szCs w:val="24"/>
        </w:rPr>
        <w:t>4</w:t>
      </w:r>
      <w:r w:rsidR="00F874CD">
        <w:rPr>
          <w:sz w:val="24"/>
          <w:szCs w:val="24"/>
        </w:rPr>
        <w:t xml:space="preserve"> и 201</w:t>
      </w:r>
      <w:r w:rsidR="00F2396E">
        <w:rPr>
          <w:sz w:val="24"/>
          <w:szCs w:val="24"/>
        </w:rPr>
        <w:t>5</w:t>
      </w:r>
      <w:r w:rsidR="00F874CD"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AF5E25" w:rsidRDefault="00AF5E25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</w:t>
      </w:r>
      <w:proofErr w:type="gramStart"/>
      <w:r>
        <w:rPr>
          <w:sz w:val="24"/>
          <w:szCs w:val="24"/>
        </w:rPr>
        <w:t>)в</w:t>
      </w:r>
      <w:proofErr w:type="gramEnd"/>
      <w:r>
        <w:rPr>
          <w:sz w:val="24"/>
          <w:szCs w:val="24"/>
        </w:rPr>
        <w:t xml:space="preserve"> подпункте 1 пункта 1 цифру «2</w:t>
      </w:r>
      <w:r w:rsidR="006D6B1F">
        <w:rPr>
          <w:sz w:val="24"/>
          <w:szCs w:val="24"/>
        </w:rPr>
        <w:t>467,3</w:t>
      </w:r>
      <w:r>
        <w:rPr>
          <w:sz w:val="24"/>
          <w:szCs w:val="24"/>
        </w:rPr>
        <w:t>» заменить цифрой «</w:t>
      </w:r>
      <w:r w:rsidR="00AE1146">
        <w:rPr>
          <w:sz w:val="24"/>
          <w:szCs w:val="24"/>
        </w:rPr>
        <w:t>24</w:t>
      </w:r>
      <w:r w:rsidR="006D6B1F">
        <w:rPr>
          <w:sz w:val="24"/>
          <w:szCs w:val="24"/>
        </w:rPr>
        <w:t>81,9</w:t>
      </w:r>
      <w:r>
        <w:rPr>
          <w:sz w:val="24"/>
          <w:szCs w:val="24"/>
        </w:rPr>
        <w:t>»</w:t>
      </w:r>
    </w:p>
    <w:p w:rsidR="00952263" w:rsidRDefault="00AD1B43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F5E25">
        <w:rPr>
          <w:sz w:val="24"/>
          <w:szCs w:val="24"/>
        </w:rPr>
        <w:t>б</w:t>
      </w:r>
      <w:proofErr w:type="gramStart"/>
      <w:r w:rsidR="008347EA">
        <w:rPr>
          <w:sz w:val="24"/>
          <w:szCs w:val="24"/>
        </w:rPr>
        <w:t>)</w:t>
      </w:r>
      <w:r w:rsidR="00952263">
        <w:rPr>
          <w:sz w:val="24"/>
          <w:szCs w:val="24"/>
        </w:rPr>
        <w:t>в</w:t>
      </w:r>
      <w:proofErr w:type="gramEnd"/>
      <w:r w:rsidR="00952263">
        <w:rPr>
          <w:sz w:val="24"/>
          <w:szCs w:val="24"/>
        </w:rPr>
        <w:t xml:space="preserve"> </w:t>
      </w:r>
      <w:r w:rsidR="008347EA">
        <w:rPr>
          <w:sz w:val="24"/>
          <w:szCs w:val="24"/>
        </w:rPr>
        <w:t>под</w:t>
      </w:r>
      <w:r w:rsidR="00952263">
        <w:rPr>
          <w:sz w:val="24"/>
          <w:szCs w:val="24"/>
        </w:rPr>
        <w:t xml:space="preserve">пункте 2 </w:t>
      </w:r>
      <w:r w:rsidR="00846688">
        <w:rPr>
          <w:sz w:val="24"/>
          <w:szCs w:val="24"/>
        </w:rPr>
        <w:t>пункта 1</w:t>
      </w:r>
      <w:r w:rsidR="002B7C56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цифру «</w:t>
      </w:r>
      <w:r w:rsidR="00AD337E">
        <w:rPr>
          <w:sz w:val="24"/>
          <w:szCs w:val="24"/>
        </w:rPr>
        <w:t>2</w:t>
      </w:r>
      <w:r w:rsidR="006D6B1F">
        <w:rPr>
          <w:sz w:val="24"/>
          <w:szCs w:val="24"/>
        </w:rPr>
        <w:t>477,2</w:t>
      </w:r>
      <w:r w:rsidR="00952263">
        <w:rPr>
          <w:sz w:val="24"/>
          <w:szCs w:val="24"/>
        </w:rPr>
        <w:t>»</w:t>
      </w:r>
      <w:r w:rsidR="00A3651B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заменить цифрой «</w:t>
      </w:r>
      <w:r w:rsidR="00AE1146">
        <w:rPr>
          <w:sz w:val="24"/>
          <w:szCs w:val="24"/>
        </w:rPr>
        <w:t>2</w:t>
      </w:r>
      <w:r w:rsidR="006D6B1F">
        <w:rPr>
          <w:sz w:val="24"/>
          <w:szCs w:val="24"/>
        </w:rPr>
        <w:t>587,1</w:t>
      </w:r>
      <w:r w:rsidR="00952263">
        <w:rPr>
          <w:sz w:val="24"/>
          <w:szCs w:val="24"/>
        </w:rPr>
        <w:t>»</w:t>
      </w:r>
    </w:p>
    <w:p w:rsidR="00F150AC" w:rsidRDefault="00F150AC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в) дополнить пункт </w:t>
      </w:r>
      <w:r w:rsidR="00846688">
        <w:rPr>
          <w:sz w:val="24"/>
          <w:szCs w:val="24"/>
        </w:rPr>
        <w:t>3</w:t>
      </w:r>
      <w:r>
        <w:rPr>
          <w:sz w:val="24"/>
          <w:szCs w:val="24"/>
        </w:rPr>
        <w:t xml:space="preserve"> следующего содержания: дефицит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сельского поселения в сумме  </w:t>
      </w:r>
      <w:r w:rsidR="006D6B1F">
        <w:rPr>
          <w:sz w:val="24"/>
          <w:szCs w:val="24"/>
        </w:rPr>
        <w:t>105,2</w:t>
      </w:r>
      <w:r w:rsidR="00AE1146">
        <w:rPr>
          <w:sz w:val="24"/>
          <w:szCs w:val="24"/>
        </w:rPr>
        <w:t xml:space="preserve"> </w:t>
      </w:r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 xml:space="preserve">дефицита бюджета </w:t>
      </w:r>
      <w:proofErr w:type="spellStart"/>
      <w:r w:rsidRPr="00C1399F">
        <w:rPr>
          <w:b/>
          <w:sz w:val="24"/>
          <w:szCs w:val="24"/>
        </w:rPr>
        <w:t>Каракашлинского</w:t>
      </w:r>
      <w:proofErr w:type="spellEnd"/>
      <w:r w:rsidRPr="00C1399F">
        <w:rPr>
          <w:b/>
          <w:sz w:val="24"/>
          <w:szCs w:val="24"/>
        </w:rPr>
        <w:t xml:space="preserve"> сельского поселения на 20</w:t>
      </w:r>
      <w:r w:rsidR="00F874CD">
        <w:rPr>
          <w:b/>
          <w:sz w:val="24"/>
          <w:szCs w:val="24"/>
        </w:rPr>
        <w:t>1</w:t>
      </w:r>
      <w:r w:rsidR="00F2396E">
        <w:rPr>
          <w:b/>
          <w:sz w:val="24"/>
          <w:szCs w:val="24"/>
        </w:rPr>
        <w:t>3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и на плановый период 201</w:t>
      </w:r>
      <w:r w:rsidR="00F2396E">
        <w:rPr>
          <w:b/>
          <w:sz w:val="24"/>
          <w:szCs w:val="24"/>
        </w:rPr>
        <w:t>4</w:t>
      </w:r>
      <w:r w:rsidR="00F874CD">
        <w:rPr>
          <w:b/>
          <w:sz w:val="24"/>
          <w:szCs w:val="24"/>
        </w:rPr>
        <w:t xml:space="preserve"> и 201</w:t>
      </w:r>
      <w:r w:rsidR="00F2396E">
        <w:rPr>
          <w:b/>
          <w:sz w:val="24"/>
          <w:szCs w:val="24"/>
        </w:rPr>
        <w:t>5</w:t>
      </w:r>
      <w:r w:rsidR="00F874CD">
        <w:rPr>
          <w:b/>
          <w:sz w:val="24"/>
          <w:szCs w:val="24"/>
        </w:rPr>
        <w:t xml:space="preserve"> годов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3261"/>
        <w:gridCol w:w="1768"/>
      </w:tblGrid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pPr>
              <w:jc w:val="center"/>
            </w:pPr>
            <w:r w:rsidRPr="007C6BA9">
              <w:t>Наименование</w:t>
            </w:r>
          </w:p>
        </w:tc>
        <w:tc>
          <w:tcPr>
            <w:tcW w:w="3261" w:type="dxa"/>
          </w:tcPr>
          <w:p w:rsidR="00313541" w:rsidRPr="007C6BA9" w:rsidRDefault="00313541" w:rsidP="00502988">
            <w:pPr>
              <w:jc w:val="center"/>
            </w:pPr>
            <w:r w:rsidRPr="007C6BA9">
              <w:t>Код бюджетной клас</w:t>
            </w:r>
            <w:r w:rsidR="00781663">
              <w:t>с</w:t>
            </w:r>
            <w:r w:rsidRPr="007C6BA9">
              <w:t>ификации</w:t>
            </w:r>
          </w:p>
        </w:tc>
        <w:tc>
          <w:tcPr>
            <w:tcW w:w="1768" w:type="dxa"/>
          </w:tcPr>
          <w:p w:rsidR="00313541" w:rsidRPr="007C6BA9" w:rsidRDefault="00313541" w:rsidP="00502988">
            <w:r w:rsidRPr="007C6BA9">
              <w:t>Сумма</w:t>
            </w:r>
          </w:p>
          <w:p w:rsidR="00313541" w:rsidRPr="007C6BA9" w:rsidRDefault="00313541" w:rsidP="00502988">
            <w:r w:rsidRPr="007C6BA9">
              <w:t>( тыс.</w:t>
            </w:r>
            <w:r w:rsidR="00781663">
              <w:t xml:space="preserve"> </w:t>
            </w:r>
            <w:proofErr w:type="spellStart"/>
            <w:r w:rsidRPr="007C6BA9">
              <w:t>руб</w:t>
            </w:r>
            <w:proofErr w:type="spellEnd"/>
            <w:r w:rsidRPr="007C6BA9">
              <w:t>)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Источники финансирования дефицита бюджета, в т.ч.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/>
        </w:tc>
        <w:tc>
          <w:tcPr>
            <w:tcW w:w="1768" w:type="dxa"/>
          </w:tcPr>
          <w:p w:rsidR="00313541" w:rsidRPr="007C6BA9" w:rsidRDefault="006D6B1F" w:rsidP="00A265D0">
            <w:r>
              <w:t>105,2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Изменение остатка средств</w:t>
            </w:r>
          </w:p>
        </w:tc>
        <w:tc>
          <w:tcPr>
            <w:tcW w:w="3261" w:type="dxa"/>
          </w:tcPr>
          <w:p w:rsidR="00313541" w:rsidRPr="007C6BA9" w:rsidRDefault="00313541" w:rsidP="00502988"/>
        </w:tc>
        <w:tc>
          <w:tcPr>
            <w:tcW w:w="1768" w:type="dxa"/>
          </w:tcPr>
          <w:p w:rsidR="00313541" w:rsidRPr="007C6BA9" w:rsidRDefault="000B497A" w:rsidP="00AE1146">
            <w:r>
              <w:t xml:space="preserve"> </w:t>
            </w:r>
            <w:r w:rsidR="006D6B1F">
              <w:t>105,2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Изменение остатка средств на счетах по учету средств бюджета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>
            <w:r>
              <w:t>000  0105 000000 0000 000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Pr="007C6BA9" w:rsidRDefault="00313541" w:rsidP="006D6B1F">
            <w:r>
              <w:t>-</w:t>
            </w:r>
            <w:r w:rsidR="00AE1146">
              <w:t>24</w:t>
            </w:r>
            <w:r w:rsidR="006D6B1F">
              <w:t>81,9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313541">
            <w:r>
              <w:t xml:space="preserve">Увеличение прочих остатков денежных средств бюджета 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000 0105 020110 0000 510 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AE1146">
            <w:r>
              <w:t>-</w:t>
            </w:r>
            <w:r w:rsidR="00FB076B">
              <w:t>2</w:t>
            </w:r>
            <w:r w:rsidR="00AE1146">
              <w:t>4</w:t>
            </w:r>
            <w:r w:rsidR="006D6B1F">
              <w:t>81,9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Уменьшение прочих остатков денежных средств бюджета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000 0105 000000 0000 600 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Pr="007C6BA9" w:rsidRDefault="00FB076B" w:rsidP="00AE1146">
            <w:r>
              <w:t>2</w:t>
            </w:r>
            <w:r w:rsidR="006D6B1F">
              <w:t>587,1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Default="00313541" w:rsidP="00313541">
            <w:r>
              <w:t xml:space="preserve">Уменьшение прочих остатков денежных средств бюджета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000 0105 020110 0000 610 </w:t>
            </w:r>
          </w:p>
        </w:tc>
        <w:tc>
          <w:tcPr>
            <w:tcW w:w="1768" w:type="dxa"/>
          </w:tcPr>
          <w:p w:rsidR="00313541" w:rsidRDefault="00313541" w:rsidP="000B497A"/>
          <w:p w:rsidR="000B497A" w:rsidRDefault="000B497A" w:rsidP="000B497A"/>
          <w:p w:rsidR="000B497A" w:rsidRPr="007C6BA9" w:rsidRDefault="00FB076B" w:rsidP="003A294C">
            <w:r>
              <w:t>2</w:t>
            </w:r>
            <w:r w:rsidR="006D6B1F">
              <w:t>587,1</w:t>
            </w:r>
          </w:p>
        </w:tc>
      </w:tr>
    </w:tbl>
    <w:p w:rsidR="00440C9C" w:rsidRDefault="00C1399F" w:rsidP="00C1399F">
      <w:pPr>
        <w:rPr>
          <w:bCs/>
        </w:rPr>
      </w:pPr>
      <w:r>
        <w:rPr>
          <w:bCs/>
        </w:rPr>
        <w:t xml:space="preserve">    </w:t>
      </w: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603219" w:rsidRDefault="00603219" w:rsidP="00603219">
      <w:pPr>
        <w:rPr>
          <w:bCs/>
        </w:rPr>
      </w:pPr>
      <w:r>
        <w:rPr>
          <w:bCs/>
        </w:rPr>
        <w:lastRenderedPageBreak/>
        <w:t>2) в статье 3 приложение № 2 изложить в следующей редакции:</w:t>
      </w:r>
    </w:p>
    <w:p w:rsidR="00603219" w:rsidRDefault="00603219" w:rsidP="00603219">
      <w:pPr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</w:t>
      </w:r>
      <w:proofErr w:type="spellStart"/>
      <w:r>
        <w:rPr>
          <w:b/>
          <w:bCs/>
        </w:rPr>
        <w:t>Каракашлинского</w:t>
      </w:r>
      <w:proofErr w:type="spellEnd"/>
      <w:r>
        <w:rPr>
          <w:b/>
          <w:bCs/>
        </w:rPr>
        <w:t xml:space="preserve"> </w:t>
      </w:r>
    </w:p>
    <w:p w:rsidR="00603219" w:rsidRDefault="00603219" w:rsidP="00603219">
      <w:pPr>
        <w:jc w:val="center"/>
        <w:rPr>
          <w:b/>
          <w:bCs/>
        </w:rPr>
      </w:pPr>
      <w:r>
        <w:rPr>
          <w:b/>
          <w:bCs/>
        </w:rPr>
        <w:t>сельского поселения на  201</w:t>
      </w:r>
      <w:r w:rsidR="00AE1146">
        <w:rPr>
          <w:b/>
          <w:bCs/>
        </w:rPr>
        <w:t>3</w:t>
      </w:r>
      <w:r>
        <w:rPr>
          <w:b/>
          <w:bCs/>
        </w:rPr>
        <w:t xml:space="preserve"> год</w:t>
      </w:r>
    </w:p>
    <w:p w:rsidR="00603219" w:rsidRDefault="00603219" w:rsidP="00603219">
      <w:pPr>
        <w:pStyle w:val="a3"/>
        <w:ind w:left="-180"/>
        <w:jc w:val="both"/>
        <w:rPr>
          <w:sz w:val="24"/>
          <w:szCs w:val="24"/>
        </w:rPr>
      </w:pPr>
    </w:p>
    <w:tbl>
      <w:tblPr>
        <w:tblW w:w="1011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699"/>
        <w:gridCol w:w="4879"/>
        <w:gridCol w:w="1812"/>
      </w:tblGrid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Код администратора                                                                                                                                                           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</w:t>
            </w:r>
          </w:p>
          <w:p w:rsidR="00603219" w:rsidRDefault="00603219" w:rsidP="00DB0AF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бюджета</w:t>
            </w:r>
          </w:p>
          <w:p w:rsidR="00603219" w:rsidRDefault="00603219" w:rsidP="00DB0AF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BD20A8" w:rsidRDefault="00603219" w:rsidP="00AE114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EF1127">
              <w:rPr>
                <w:rFonts w:ascii="Calibri" w:hAnsi="Calibri"/>
                <w:b/>
              </w:rPr>
              <w:t>0</w:t>
            </w:r>
            <w:r w:rsidR="00AE1146">
              <w:rPr>
                <w:rFonts w:ascii="Calibri" w:hAnsi="Calibri"/>
                <w:b/>
              </w:rPr>
              <w:t>05</w:t>
            </w:r>
            <w:r w:rsidR="00EF1127">
              <w:rPr>
                <w:rFonts w:ascii="Calibri" w:hAnsi="Calibri"/>
                <w:b/>
              </w:rPr>
              <w:t>,</w:t>
            </w:r>
            <w:r>
              <w:rPr>
                <w:rFonts w:ascii="Calibri" w:hAnsi="Calibri"/>
                <w:b/>
              </w:rPr>
              <w:t>0</w:t>
            </w:r>
          </w:p>
        </w:tc>
      </w:tr>
      <w:tr w:rsidR="00603219" w:rsidTr="00DB0AF8">
        <w:trPr>
          <w:trHeight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239,0</w:t>
            </w:r>
          </w:p>
        </w:tc>
      </w:tr>
      <w:tr w:rsidR="00603219" w:rsidTr="00DB0AF8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1 01 02000 01 0000 110                                                   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239,0</w:t>
            </w:r>
          </w:p>
        </w:tc>
      </w:tr>
      <w:tr w:rsidR="00603219" w:rsidTr="00DB0AF8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1 01 02021 01 1000 110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 xml:space="preserve"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зарегистрированных в качестве индивидуальных предпринимателей, частных нотариусов и других лиц, занимающихся частной практикой     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239,0</w:t>
            </w:r>
          </w:p>
        </w:tc>
      </w:tr>
      <w:tr w:rsidR="00603219" w:rsidTr="00DB0AF8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73,0</w:t>
            </w:r>
          </w:p>
        </w:tc>
      </w:tr>
      <w:tr w:rsidR="00603219" w:rsidTr="00DB0AF8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1 05 03000 00 0000 000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1 05 03000 01 0000 110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AE1146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612</w:t>
            </w:r>
            <w:r w:rsidR="00603219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ind w:right="252"/>
              <w:rPr>
                <w:sz w:val="24"/>
                <w:szCs w:val="24"/>
              </w:rPr>
            </w:pPr>
          </w:p>
          <w:p w:rsidR="00603219" w:rsidRDefault="00AE1146" w:rsidP="00DB0AF8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</w:tr>
      <w:tr w:rsidR="00603219" w:rsidTr="00DB0AF8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1 06 01030 10 0000 110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налог на имущество физических лиц, взимаемый по ставкам, применяемым к объектам налогообложения, расположенным в границах поселений 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ind w:right="252"/>
              <w:rPr>
                <w:sz w:val="24"/>
                <w:szCs w:val="24"/>
              </w:rPr>
            </w:pPr>
          </w:p>
          <w:p w:rsidR="00603219" w:rsidRDefault="00AE1146" w:rsidP="00DB0AF8">
            <w:pPr>
              <w:pStyle w:val="a3"/>
              <w:tabs>
                <w:tab w:val="center" w:pos="1041"/>
                <w:tab w:val="right" w:pos="2083"/>
              </w:tabs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532,0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1 06 06010 00 0000 110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1 06 06013 10 0000 110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603219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1 06 06020 00 0000 110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б) земельный налог, взимаемый по ставкам, установленным в соответствии с подпунктом 2 пункта 1  статьи 394 Налогового кодекса Российской Федерации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1 06 06023 10 0000 110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603219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6314C6"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1 08 00000 00 0000 000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603219" w:rsidP="00DB0AF8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6314C6">
              <w:rPr>
                <w:iCs/>
                <w:sz w:val="24"/>
                <w:szCs w:val="24"/>
              </w:rPr>
              <w:t xml:space="preserve">1 </w:t>
            </w:r>
            <w:r>
              <w:rPr>
                <w:iCs/>
                <w:sz w:val="24"/>
                <w:szCs w:val="24"/>
              </w:rPr>
              <w:t>08 04000 01 0000 110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603219" w:rsidP="00DB0AF8">
            <w:pPr>
              <w:pStyle w:val="a3"/>
              <w:ind w:left="180" w:hanging="180"/>
              <w:jc w:val="left"/>
              <w:rPr>
                <w:iCs/>
                <w:sz w:val="24"/>
                <w:szCs w:val="24"/>
              </w:rPr>
            </w:pPr>
            <w:r w:rsidRPr="00E61D9E">
              <w:rPr>
                <w:iCs/>
                <w:sz w:val="24"/>
                <w:szCs w:val="24"/>
              </w:rPr>
              <w:t>Государственная пошлина за совершение нотариальных действи</w:t>
            </w:r>
            <w:proofErr w:type="gramStart"/>
            <w:r w:rsidRPr="00E61D9E">
              <w:rPr>
                <w:iCs/>
                <w:sz w:val="24"/>
                <w:szCs w:val="24"/>
              </w:rPr>
              <w:t>й(</w:t>
            </w:r>
            <w:proofErr w:type="gramEnd"/>
            <w:r w:rsidRPr="00E61D9E">
              <w:rPr>
                <w:iCs/>
                <w:sz w:val="24"/>
                <w:szCs w:val="24"/>
              </w:rPr>
              <w:t>за исключением действий, совершаемых консульскими учреждениями Российской Федерации</w:t>
            </w:r>
            <w:r w:rsidRPr="00901603">
              <w:rPr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1 08 04 020 01 1000 110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E61D9E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 w:rsidRPr="00E61D9E">
              <w:rPr>
                <w:i/>
                <w:iCs/>
                <w:sz w:val="24"/>
                <w:szCs w:val="24"/>
              </w:rPr>
              <w:t xml:space="preserve">Государственная пошлина за совершение нотариальных действий, должностными лицами органов местного </w:t>
            </w:r>
            <w:proofErr w:type="gramStart"/>
            <w:r w:rsidRPr="00E61D9E">
              <w:rPr>
                <w:i/>
                <w:iCs/>
                <w:sz w:val="24"/>
                <w:szCs w:val="24"/>
              </w:rPr>
              <w:t>самоуправления</w:t>
            </w:r>
            <w:proofErr w:type="gramEnd"/>
            <w:r w:rsidRPr="00E61D9E">
              <w:rPr>
                <w:i/>
                <w:iCs/>
                <w:sz w:val="24"/>
                <w:szCs w:val="24"/>
              </w:rPr>
              <w:t xml:space="preserve">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603219" w:rsidTr="00DB0AF8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AE1146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AE1146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1 11 05000 00 0000 000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 xml:space="preserve">за исключением имущества автономных учреждений, а также имущества государственных и унитарных предприятий, в том числе казенных)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603219">
              <w:rPr>
                <w:sz w:val="24"/>
                <w:szCs w:val="24"/>
              </w:rPr>
              <w:t>,0</w:t>
            </w:r>
          </w:p>
        </w:tc>
      </w:tr>
      <w:tr w:rsidR="00603219" w:rsidTr="00DB0AF8">
        <w:trPr>
          <w:trHeight w:val="27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1 11 05010 10 0000 120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-Доходы, получаемые в виде арендной  платы за передачу в возмездное пользование государственного и муниципального имущества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земельного участка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603219">
              <w:rPr>
                <w:sz w:val="24"/>
                <w:szCs w:val="24"/>
              </w:rPr>
              <w:t>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AE1146">
            <w:pPr>
              <w:pStyle w:val="a3"/>
              <w:ind w:right="25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840D9">
              <w:rPr>
                <w:b/>
                <w:bCs/>
              </w:rPr>
              <w:t>4</w:t>
            </w:r>
            <w:r w:rsidR="006D6B1F">
              <w:rPr>
                <w:b/>
                <w:bCs/>
              </w:rPr>
              <w:t>76,9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4840D9" w:rsidP="006D6B1F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 w:rsidR="006D6B1F">
              <w:rPr>
                <w:b/>
                <w:bCs/>
                <w:sz w:val="24"/>
                <w:szCs w:val="24"/>
              </w:rPr>
              <w:t>76,9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2 02 01000 00 0000 151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19" w:rsidRPr="001E22B3" w:rsidRDefault="00AE1146" w:rsidP="004840D9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1304,8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333A54" w:rsidRDefault="00603219" w:rsidP="00DB0AF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333A54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2 02 03000 00 0000 151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19" w:rsidRPr="001E22B3" w:rsidRDefault="00AE1146" w:rsidP="00DB0AF8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60,1</w:t>
            </w:r>
          </w:p>
        </w:tc>
      </w:tr>
      <w:tr w:rsidR="00603219" w:rsidTr="00DB0AF8">
        <w:trPr>
          <w:trHeight w:val="5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603219" w:rsidP="00DB0AF8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314C6">
              <w:rPr>
                <w:b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2 02 04000  00 0000 151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jc w:val="both"/>
            </w:pPr>
            <w:r w:rsidRPr="001E22B3">
              <w:t>Иные межбюджетные трансферты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219" w:rsidRPr="001E22B3" w:rsidRDefault="006D6B1F" w:rsidP="00DB0AF8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407912" w:rsidRDefault="00603219" w:rsidP="00DB0AF8"/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333A54" w:rsidRDefault="00603219" w:rsidP="00DB0AF8">
            <w:pPr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219" w:rsidRPr="00333A54" w:rsidRDefault="00603219" w:rsidP="006D6B1F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11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D6B1F">
              <w:rPr>
                <w:rFonts w:ascii="Times New Roman" w:hAnsi="Times New Roman" w:cs="Times New Roman"/>
                <w:b/>
                <w:sz w:val="24"/>
                <w:szCs w:val="24"/>
              </w:rPr>
              <w:t>81,9</w:t>
            </w:r>
          </w:p>
        </w:tc>
      </w:tr>
    </w:tbl>
    <w:p w:rsidR="00603219" w:rsidRDefault="00603219" w:rsidP="00603219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</w:p>
    <w:p w:rsidR="00603219" w:rsidRDefault="00603219" w:rsidP="00603219">
      <w:pPr>
        <w:rPr>
          <w:bCs/>
        </w:rPr>
      </w:pPr>
      <w:r>
        <w:rPr>
          <w:bCs/>
        </w:rPr>
        <w:t xml:space="preserve">      </w:t>
      </w:r>
    </w:p>
    <w:p w:rsidR="00603219" w:rsidRDefault="00603219" w:rsidP="00603219">
      <w:pPr>
        <w:rPr>
          <w:bCs/>
        </w:rPr>
      </w:pPr>
    </w:p>
    <w:p w:rsidR="00AE1146" w:rsidRDefault="00AE1146" w:rsidP="00603219">
      <w:pPr>
        <w:rPr>
          <w:bCs/>
        </w:rPr>
      </w:pPr>
    </w:p>
    <w:p w:rsidR="00AE1146" w:rsidRDefault="00AE1146" w:rsidP="00603219">
      <w:pPr>
        <w:rPr>
          <w:bCs/>
        </w:rPr>
      </w:pPr>
    </w:p>
    <w:p w:rsidR="00C1399F" w:rsidRDefault="000245C5" w:rsidP="00C1399F">
      <w:pPr>
        <w:rPr>
          <w:bCs/>
        </w:rPr>
      </w:pPr>
      <w:r>
        <w:rPr>
          <w:bCs/>
        </w:rPr>
        <w:lastRenderedPageBreak/>
        <w:t>В статье 5</w:t>
      </w:r>
    </w:p>
    <w:p w:rsidR="004C2359" w:rsidRDefault="00663FDD" w:rsidP="004C2359">
      <w:pPr>
        <w:rPr>
          <w:bCs/>
        </w:rPr>
      </w:pPr>
      <w:r>
        <w:rPr>
          <w:bCs/>
        </w:rPr>
        <w:t xml:space="preserve">в подпункте 1 </w:t>
      </w:r>
      <w:r w:rsidR="000245C5">
        <w:rPr>
          <w:bCs/>
        </w:rPr>
        <w:t xml:space="preserve">приложение </w:t>
      </w:r>
      <w:r w:rsidR="00F874CD">
        <w:rPr>
          <w:bCs/>
        </w:rPr>
        <w:t>5</w:t>
      </w:r>
      <w:r w:rsidR="000245C5">
        <w:rPr>
          <w:bCs/>
        </w:rPr>
        <w:t xml:space="preserve"> изложить в следующей редакции:</w:t>
      </w:r>
    </w:p>
    <w:p w:rsidR="003E146B" w:rsidRDefault="003E146B" w:rsidP="003E146B">
      <w:p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 w:rsidR="003E146B" w:rsidRDefault="003E146B" w:rsidP="003E146B">
      <w:pPr>
        <w:jc w:val="center"/>
        <w:rPr>
          <w:b/>
          <w:bCs/>
        </w:rPr>
      </w:pPr>
      <w:r>
        <w:rPr>
          <w:b/>
          <w:bCs/>
        </w:rPr>
        <w:t>бюджетных ассигнований по разделам и подразделам, целевым статьям и</w:t>
      </w:r>
    </w:p>
    <w:p w:rsidR="003E146B" w:rsidRDefault="003E146B" w:rsidP="003E146B">
      <w:pPr>
        <w:jc w:val="center"/>
        <w:rPr>
          <w:b/>
          <w:bCs/>
        </w:rPr>
      </w:pPr>
      <w:r>
        <w:rPr>
          <w:b/>
          <w:bCs/>
        </w:rPr>
        <w:t xml:space="preserve">видам </w:t>
      </w:r>
      <w:proofErr w:type="gramStart"/>
      <w:r>
        <w:rPr>
          <w:b/>
          <w:bCs/>
        </w:rPr>
        <w:t>расходов классификации расходов бюджетов бюджета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Каракашлинского</w:t>
      </w:r>
      <w:proofErr w:type="spellEnd"/>
      <w:r>
        <w:rPr>
          <w:b/>
          <w:bCs/>
        </w:rPr>
        <w:t xml:space="preserve"> сельского поселения на 2013 год</w:t>
      </w:r>
    </w:p>
    <w:p w:rsidR="003E146B" w:rsidRDefault="003E146B" w:rsidP="003E146B">
      <w:pPr>
        <w:jc w:val="center"/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4"/>
        <w:gridCol w:w="708"/>
        <w:gridCol w:w="709"/>
        <w:gridCol w:w="1134"/>
        <w:gridCol w:w="709"/>
        <w:gridCol w:w="1280"/>
      </w:tblGrid>
      <w:tr w:rsidR="003E146B" w:rsidTr="00450337">
        <w:trPr>
          <w:cantSplit/>
          <w:trHeight w:val="822"/>
        </w:trPr>
        <w:tc>
          <w:tcPr>
            <w:tcW w:w="5104" w:type="dxa"/>
            <w:vAlign w:val="center"/>
          </w:tcPr>
          <w:p w:rsidR="003E146B" w:rsidRDefault="003E146B" w:rsidP="00450337">
            <w:pPr>
              <w:pStyle w:val="9"/>
              <w:keepNext w:val="0"/>
              <w:widowControl w:val="0"/>
            </w:pPr>
            <w:r>
              <w:t>Наименование</w:t>
            </w:r>
          </w:p>
          <w:p w:rsidR="003E146B" w:rsidRDefault="003E146B" w:rsidP="00450337">
            <w:pPr>
              <w:widowControl w:val="0"/>
              <w:jc w:val="center"/>
            </w:pPr>
            <w:r>
              <w:t>Показателя</w:t>
            </w:r>
          </w:p>
        </w:tc>
        <w:tc>
          <w:tcPr>
            <w:tcW w:w="708" w:type="dxa"/>
            <w:vAlign w:val="center"/>
          </w:tcPr>
          <w:p w:rsidR="003E146B" w:rsidRDefault="003E146B" w:rsidP="00450337">
            <w:pPr>
              <w:widowControl w:val="0"/>
              <w:jc w:val="center"/>
              <w:rPr>
                <w:vertAlign w:val="subscript"/>
              </w:rPr>
            </w:pPr>
            <w:proofErr w:type="spellStart"/>
            <w:r>
              <w:t>Р</w:t>
            </w:r>
            <w:r>
              <w:rPr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vAlign w:val="center"/>
          </w:tcPr>
          <w:p w:rsidR="003E146B" w:rsidRDefault="003E146B" w:rsidP="00450337">
            <w:pPr>
              <w:widowControl w:val="0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34" w:type="dxa"/>
            <w:vAlign w:val="center"/>
          </w:tcPr>
          <w:p w:rsidR="003E146B" w:rsidRDefault="003E146B" w:rsidP="00450337">
            <w:pPr>
              <w:pStyle w:val="5"/>
              <w:keepNext w:val="0"/>
              <w:widowControl w:val="0"/>
            </w:pPr>
            <w:r>
              <w:t>ЦСР</w:t>
            </w:r>
          </w:p>
        </w:tc>
        <w:tc>
          <w:tcPr>
            <w:tcW w:w="709" w:type="dxa"/>
            <w:vAlign w:val="center"/>
          </w:tcPr>
          <w:p w:rsidR="003E146B" w:rsidRDefault="003E146B" w:rsidP="00450337">
            <w:pPr>
              <w:widowControl w:val="0"/>
              <w:jc w:val="center"/>
            </w:pPr>
            <w:r>
              <w:t>ВР</w:t>
            </w:r>
          </w:p>
        </w:tc>
        <w:tc>
          <w:tcPr>
            <w:tcW w:w="1280" w:type="dxa"/>
            <w:vAlign w:val="center"/>
          </w:tcPr>
          <w:p w:rsidR="003E146B" w:rsidRDefault="003E146B" w:rsidP="00450337">
            <w:pPr>
              <w:widowControl w:val="0"/>
              <w:jc w:val="center"/>
            </w:pPr>
            <w:r>
              <w:t>Сумма, тыс. руб.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80" w:type="dxa"/>
          </w:tcPr>
          <w:p w:rsidR="003E146B" w:rsidRDefault="004D6B3B" w:rsidP="004D6B3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1073,0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6D6B1F">
            <w:pPr>
              <w:widowControl w:val="0"/>
              <w:jc w:val="center"/>
            </w:pPr>
            <w:r>
              <w:t>3</w:t>
            </w:r>
            <w:r w:rsidR="006D6B1F">
              <w:t>75,8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3</w:t>
            </w:r>
            <w:r w:rsidR="006D6B1F">
              <w:t>75,8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 xml:space="preserve">  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3</w:t>
            </w:r>
            <w:r w:rsidR="006D6B1F">
              <w:t>75,8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3</w:t>
            </w:r>
            <w:r w:rsidR="006D6B1F">
              <w:t>75,8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3E146B">
            <w:pPr>
              <w:widowControl w:val="0"/>
              <w:jc w:val="center"/>
            </w:pPr>
            <w:r>
              <w:t>4</w:t>
            </w:r>
            <w:r w:rsidR="006D6B1F">
              <w:t>57,0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 xml:space="preserve"> 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4</w:t>
            </w:r>
            <w:r w:rsidR="006D6B1F">
              <w:t>57,0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>Центральный аппарат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6D6B1F" w:rsidP="00450337">
            <w:pPr>
              <w:widowControl w:val="0"/>
              <w:jc w:val="center"/>
            </w:pPr>
            <w:r>
              <w:t>457,0</w:t>
            </w:r>
            <w:r w:rsidR="003E146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4</w:t>
            </w:r>
            <w:r w:rsidR="006D6B1F">
              <w:t>57,0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Другие общегосударственные вопросы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4D6B3B" w:rsidP="004D6B3B">
            <w:pPr>
              <w:widowControl w:val="0"/>
              <w:jc w:val="center"/>
            </w:pPr>
            <w:r>
              <w:t>240,2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0010000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1,3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0013800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1,3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Фонд компенсаций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0013800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009</w:t>
            </w: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1,3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4D6B3B" w:rsidP="004D6B3B">
            <w:pPr>
              <w:widowControl w:val="0"/>
              <w:jc w:val="center"/>
            </w:pPr>
            <w:r>
              <w:t>238,9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16,9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16,9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4D6B3B" w:rsidP="00450337">
            <w:pPr>
              <w:widowControl w:val="0"/>
              <w:jc w:val="center"/>
            </w:pPr>
            <w:r>
              <w:t>222,0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Выполнение функций бюджетными учреждениями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</w:t>
            </w:r>
          </w:p>
        </w:tc>
        <w:tc>
          <w:tcPr>
            <w:tcW w:w="1280" w:type="dxa"/>
            <w:vAlign w:val="bottom"/>
          </w:tcPr>
          <w:p w:rsidR="003E146B" w:rsidRDefault="004D6B3B" w:rsidP="00450337">
            <w:pPr>
              <w:widowControl w:val="0"/>
              <w:jc w:val="center"/>
            </w:pPr>
            <w:r>
              <w:t>222,0</w:t>
            </w:r>
          </w:p>
        </w:tc>
      </w:tr>
      <w:tr w:rsidR="003E146B" w:rsidTr="00450337">
        <w:tc>
          <w:tcPr>
            <w:tcW w:w="5104" w:type="dxa"/>
          </w:tcPr>
          <w:p w:rsidR="003E146B" w:rsidRPr="001A5691" w:rsidRDefault="003E146B" w:rsidP="00450337">
            <w:pPr>
              <w:pStyle w:val="3"/>
              <w:keepNext w:val="0"/>
              <w:widowControl w:val="0"/>
              <w:rPr>
                <w:b/>
              </w:rPr>
            </w:pPr>
            <w:r w:rsidRPr="001A5691">
              <w:rPr>
                <w:b/>
              </w:rPr>
              <w:t>Национальная оборона</w:t>
            </w:r>
          </w:p>
        </w:tc>
        <w:tc>
          <w:tcPr>
            <w:tcW w:w="708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80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58,8</w:t>
            </w:r>
          </w:p>
        </w:tc>
      </w:tr>
      <w:tr w:rsidR="003E146B" w:rsidTr="00450337">
        <w:tc>
          <w:tcPr>
            <w:tcW w:w="5104" w:type="dxa"/>
          </w:tcPr>
          <w:p w:rsidR="003E146B" w:rsidRPr="001A5691" w:rsidRDefault="003E146B" w:rsidP="00450337">
            <w:pPr>
              <w:pStyle w:val="3"/>
              <w:keepNext w:val="0"/>
              <w:widowControl w:val="0"/>
            </w:pPr>
            <w:r>
              <w:t>Мобилизационная и вневойсковая подготовка</w:t>
            </w:r>
          </w:p>
        </w:tc>
        <w:tc>
          <w:tcPr>
            <w:tcW w:w="708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 w:rsidRPr="001A5691">
              <w:t>02</w:t>
            </w: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>
              <w:t>58,8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08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>
              <w:t>0010000</w:t>
            </w: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58,8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 xml:space="preserve">Осуществление первичного воинского учета на территориях, где отсутствуют военные </w:t>
            </w:r>
            <w:r>
              <w:lastRenderedPageBreak/>
              <w:t>комиссариаты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lastRenderedPageBreak/>
              <w:t>02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0013600</w:t>
            </w: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58,8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lastRenderedPageBreak/>
              <w:t>Фонд компенсаций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0013600</w:t>
            </w: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>
              <w:t>009</w:t>
            </w: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58,8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80" w:type="dxa"/>
          </w:tcPr>
          <w:p w:rsidR="003E146B" w:rsidRDefault="00C521AC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345,6</w:t>
            </w:r>
          </w:p>
        </w:tc>
      </w:tr>
      <w:tr w:rsidR="003E146B" w:rsidRPr="006B41B8" w:rsidTr="00450337">
        <w:tc>
          <w:tcPr>
            <w:tcW w:w="5104" w:type="dxa"/>
          </w:tcPr>
          <w:p w:rsidR="003E146B" w:rsidRPr="006B41B8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 w:rsidRPr="006B41B8">
              <w:rPr>
                <w:b w:val="0"/>
                <w:iCs/>
              </w:rPr>
              <w:t>Коммунальное хозяйство</w:t>
            </w:r>
          </w:p>
        </w:tc>
        <w:tc>
          <w:tcPr>
            <w:tcW w:w="708" w:type="dxa"/>
          </w:tcPr>
          <w:p w:rsidR="003E146B" w:rsidRPr="006B41B8" w:rsidRDefault="003E146B" w:rsidP="00450337">
            <w:pPr>
              <w:widowControl w:val="0"/>
              <w:jc w:val="center"/>
            </w:pPr>
            <w:r w:rsidRPr="006B41B8">
              <w:t>05</w:t>
            </w:r>
          </w:p>
        </w:tc>
        <w:tc>
          <w:tcPr>
            <w:tcW w:w="709" w:type="dxa"/>
          </w:tcPr>
          <w:p w:rsidR="003E146B" w:rsidRPr="006B41B8" w:rsidRDefault="003E146B" w:rsidP="00450337">
            <w:pPr>
              <w:widowControl w:val="0"/>
              <w:jc w:val="center"/>
            </w:pPr>
            <w:r w:rsidRPr="006B41B8">
              <w:t>02</w:t>
            </w:r>
          </w:p>
        </w:tc>
        <w:tc>
          <w:tcPr>
            <w:tcW w:w="1134" w:type="dxa"/>
          </w:tcPr>
          <w:p w:rsidR="003E146B" w:rsidRPr="006B41B8" w:rsidRDefault="003E146B" w:rsidP="00450337">
            <w:pPr>
              <w:widowControl w:val="0"/>
              <w:jc w:val="both"/>
            </w:pPr>
          </w:p>
        </w:tc>
        <w:tc>
          <w:tcPr>
            <w:tcW w:w="709" w:type="dxa"/>
          </w:tcPr>
          <w:p w:rsidR="003E146B" w:rsidRPr="006B41B8" w:rsidRDefault="003E146B" w:rsidP="00450337">
            <w:pPr>
              <w:widowControl w:val="0"/>
              <w:jc w:val="both"/>
            </w:pPr>
          </w:p>
        </w:tc>
        <w:tc>
          <w:tcPr>
            <w:tcW w:w="1280" w:type="dxa"/>
          </w:tcPr>
          <w:p w:rsidR="003E146B" w:rsidRPr="006B41B8" w:rsidRDefault="003E146B" w:rsidP="00450337">
            <w:pPr>
              <w:widowControl w:val="0"/>
              <w:jc w:val="center"/>
            </w:pPr>
            <w:r>
              <w:t>22,4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Поддержка коммунального хозяйства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  <w:r>
              <w:t>3510000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</w:tc>
        <w:tc>
          <w:tcPr>
            <w:tcW w:w="1280" w:type="dxa"/>
          </w:tcPr>
          <w:p w:rsidR="003E146B" w:rsidRDefault="003E146B" w:rsidP="00450337">
            <w:pPr>
              <w:widowControl w:val="0"/>
              <w:jc w:val="center"/>
            </w:pPr>
            <w:r>
              <w:t>22,4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3510500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22,4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  <w:r>
              <w:t>3510500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  <w:r>
              <w:t>500</w:t>
            </w:r>
          </w:p>
        </w:tc>
        <w:tc>
          <w:tcPr>
            <w:tcW w:w="1280" w:type="dxa"/>
          </w:tcPr>
          <w:p w:rsidR="003E146B" w:rsidRDefault="003E146B" w:rsidP="003E146B">
            <w:pPr>
              <w:widowControl w:val="0"/>
              <w:jc w:val="center"/>
            </w:pPr>
            <w:r>
              <w:t>22,4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Благоустройство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</w:tc>
        <w:tc>
          <w:tcPr>
            <w:tcW w:w="1280" w:type="dxa"/>
          </w:tcPr>
          <w:p w:rsidR="003E146B" w:rsidRDefault="003E146B" w:rsidP="00450337">
            <w:pPr>
              <w:widowControl w:val="0"/>
              <w:jc w:val="center"/>
            </w:pPr>
            <w:r>
              <w:t>323,2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</w:tc>
        <w:tc>
          <w:tcPr>
            <w:tcW w:w="1280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13,2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</w:tc>
        <w:tc>
          <w:tcPr>
            <w:tcW w:w="1280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13,2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  <w:p w:rsidR="003E146B" w:rsidRDefault="003E146B" w:rsidP="00450337">
            <w:pPr>
              <w:widowControl w:val="0"/>
              <w:jc w:val="both"/>
            </w:pPr>
            <w:r>
              <w:t>500</w:t>
            </w:r>
          </w:p>
        </w:tc>
        <w:tc>
          <w:tcPr>
            <w:tcW w:w="1280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13,2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Уличное освещение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</w:tc>
        <w:tc>
          <w:tcPr>
            <w:tcW w:w="1280" w:type="dxa"/>
          </w:tcPr>
          <w:p w:rsidR="003E146B" w:rsidRDefault="003E146B" w:rsidP="00450337">
            <w:pPr>
              <w:widowControl w:val="0"/>
              <w:jc w:val="center"/>
            </w:pPr>
            <w:r>
              <w:t>282,4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  <w:p w:rsidR="003E146B" w:rsidRDefault="003E146B" w:rsidP="00450337">
            <w:pPr>
              <w:widowControl w:val="0"/>
              <w:jc w:val="both"/>
            </w:pPr>
            <w:r>
              <w:t>500</w:t>
            </w:r>
          </w:p>
        </w:tc>
        <w:tc>
          <w:tcPr>
            <w:tcW w:w="1280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282,4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</w:tcPr>
          <w:p w:rsidR="00926D51" w:rsidRDefault="00926D51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926D51" w:rsidRDefault="00926D51" w:rsidP="00450337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  <w:jc w:val="both"/>
            </w:pPr>
          </w:p>
        </w:tc>
        <w:tc>
          <w:tcPr>
            <w:tcW w:w="1280" w:type="dxa"/>
          </w:tcPr>
          <w:p w:rsidR="00926D51" w:rsidRDefault="00926D51" w:rsidP="00450337">
            <w:pPr>
              <w:widowControl w:val="0"/>
              <w:jc w:val="center"/>
            </w:pPr>
            <w:r>
              <w:t>27,6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</w:tcPr>
          <w:p w:rsidR="00926D51" w:rsidRDefault="00926D51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926D51" w:rsidRDefault="00926D51" w:rsidP="00450337">
            <w:pPr>
              <w:widowControl w:val="0"/>
              <w:jc w:val="center"/>
            </w:pPr>
            <w:r>
              <w:t>6000500</w:t>
            </w:r>
          </w:p>
        </w:tc>
        <w:tc>
          <w:tcPr>
            <w:tcW w:w="709" w:type="dxa"/>
          </w:tcPr>
          <w:p w:rsidR="00926D51" w:rsidRDefault="00926D51" w:rsidP="00450337">
            <w:pPr>
              <w:widowControl w:val="0"/>
              <w:jc w:val="both"/>
            </w:pPr>
            <w:r>
              <w:t>500</w:t>
            </w:r>
          </w:p>
        </w:tc>
        <w:tc>
          <w:tcPr>
            <w:tcW w:w="1280" w:type="dxa"/>
          </w:tcPr>
          <w:p w:rsidR="00926D51" w:rsidRDefault="00926D51" w:rsidP="00450337">
            <w:pPr>
              <w:widowControl w:val="0"/>
              <w:jc w:val="center"/>
            </w:pPr>
            <w:r>
              <w:t>27,6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кинематография, средства массовой информации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1099,9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>Культура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1099,9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4400000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1099,9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1099,9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>Выполнение функций бюджетными учреждениями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001</w:t>
            </w: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1099,9</w:t>
            </w:r>
          </w:p>
        </w:tc>
      </w:tr>
      <w:tr w:rsidR="00926D51" w:rsidTr="00450337">
        <w:trPr>
          <w:trHeight w:val="347"/>
        </w:trPr>
        <w:tc>
          <w:tcPr>
            <w:tcW w:w="5104" w:type="dxa"/>
          </w:tcPr>
          <w:p w:rsidR="00926D51" w:rsidRDefault="00926D51" w:rsidP="00450337">
            <w:pPr>
              <w:pStyle w:val="4"/>
              <w:keepNext w:val="0"/>
              <w:widowControl w:val="0"/>
              <w:rPr>
                <w:bCs w:val="0"/>
                <w:iCs/>
              </w:rPr>
            </w:pPr>
            <w:r>
              <w:rPr>
                <w:bCs w:val="0"/>
                <w:iCs/>
              </w:rPr>
              <w:t>Физическая культура и спорт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9,8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Массовый спорт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9,8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Физкультурно-оздоровительная работа и  спортивные мероприятия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5120000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9,8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9,8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9,8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pStyle w:val="6"/>
              <w:keepNext w:val="0"/>
              <w:widowControl w:val="0"/>
              <w:jc w:val="both"/>
            </w:pPr>
            <w:r>
              <w:t>Всего расходов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80" w:type="dxa"/>
            <w:vAlign w:val="bottom"/>
          </w:tcPr>
          <w:p w:rsidR="00926D51" w:rsidRDefault="00926D51" w:rsidP="004D6B3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D6B3B">
              <w:rPr>
                <w:b/>
                <w:bCs/>
              </w:rPr>
              <w:t>587,1</w:t>
            </w:r>
          </w:p>
        </w:tc>
      </w:tr>
    </w:tbl>
    <w:p w:rsidR="003E146B" w:rsidRDefault="003E146B" w:rsidP="003E146B"/>
    <w:p w:rsidR="003E146B" w:rsidRDefault="003E146B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>
      <w:r>
        <w:rPr>
          <w:bCs/>
        </w:rPr>
        <w:lastRenderedPageBreak/>
        <w:t>в подпункте 2 приложение 6 изложить в следующей редакции:</w:t>
      </w:r>
    </w:p>
    <w:p w:rsidR="00926D51" w:rsidRDefault="00926D51" w:rsidP="003E146B"/>
    <w:p w:rsidR="00926D51" w:rsidRDefault="00926D51" w:rsidP="00926D51">
      <w:pPr>
        <w:ind w:right="-81"/>
        <w:jc w:val="center"/>
      </w:pPr>
      <w:r>
        <w:t>ВЕДОМСТВЕННАЯ СТРУКТУРА</w:t>
      </w:r>
    </w:p>
    <w:p w:rsidR="00926D51" w:rsidRDefault="00926D51" w:rsidP="00926D51">
      <w:pPr>
        <w:ind w:right="-81"/>
        <w:jc w:val="center"/>
      </w:pPr>
      <w:r>
        <w:t xml:space="preserve">расходов бюджета </w:t>
      </w:r>
      <w:proofErr w:type="spellStart"/>
      <w:r>
        <w:t>Каракашлинского</w:t>
      </w:r>
      <w:proofErr w:type="spellEnd"/>
      <w:r>
        <w:t xml:space="preserve"> сельского поселения на 2013 год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8"/>
        <w:gridCol w:w="707"/>
        <w:gridCol w:w="688"/>
        <w:gridCol w:w="1176"/>
        <w:gridCol w:w="1176"/>
        <w:gridCol w:w="609"/>
        <w:gridCol w:w="1226"/>
      </w:tblGrid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707" w:type="dxa"/>
          </w:tcPr>
          <w:p w:rsidR="00926D51" w:rsidRDefault="00926D51" w:rsidP="00450337">
            <w:pPr>
              <w:jc w:val="center"/>
            </w:pPr>
            <w:r>
              <w:t>Вед</w:t>
            </w:r>
          </w:p>
        </w:tc>
        <w:tc>
          <w:tcPr>
            <w:tcW w:w="688" w:type="dxa"/>
          </w:tcPr>
          <w:p w:rsidR="00926D51" w:rsidRDefault="00926D51" w:rsidP="00450337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1176" w:type="dxa"/>
          </w:tcPr>
          <w:p w:rsidR="00926D51" w:rsidRDefault="00926D51" w:rsidP="00450337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6" w:type="dxa"/>
          </w:tcPr>
          <w:p w:rsidR="00926D51" w:rsidRDefault="00926D51" w:rsidP="00450337">
            <w:pPr>
              <w:jc w:val="center"/>
            </w:pPr>
            <w:r>
              <w:t>ЦСР</w:t>
            </w:r>
          </w:p>
        </w:tc>
        <w:tc>
          <w:tcPr>
            <w:tcW w:w="609" w:type="dxa"/>
          </w:tcPr>
          <w:p w:rsidR="00926D51" w:rsidRDefault="00926D51" w:rsidP="00450337">
            <w:pPr>
              <w:jc w:val="center"/>
            </w:pPr>
            <w:r>
              <w:t>ВР</w:t>
            </w:r>
          </w:p>
        </w:tc>
        <w:tc>
          <w:tcPr>
            <w:tcW w:w="1226" w:type="dxa"/>
          </w:tcPr>
          <w:p w:rsidR="00926D51" w:rsidRDefault="00926D51" w:rsidP="00450337">
            <w:pPr>
              <w:jc w:val="center"/>
            </w:pPr>
            <w:r>
              <w:t>Сумма,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Исполнительный комитет </w:t>
            </w:r>
            <w:proofErr w:type="spellStart"/>
            <w:r>
              <w:rPr>
                <w:b/>
                <w:bCs/>
              </w:rPr>
              <w:t>Каракашлинского</w:t>
            </w:r>
            <w:proofErr w:type="spellEnd"/>
            <w:r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707" w:type="dxa"/>
          </w:tcPr>
          <w:p w:rsidR="00926D51" w:rsidRDefault="00926D51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rPr>
                <w:b/>
                <w:bCs/>
              </w:rPr>
            </w:pPr>
          </w:p>
        </w:tc>
        <w:tc>
          <w:tcPr>
            <w:tcW w:w="1176" w:type="dxa"/>
          </w:tcPr>
          <w:p w:rsidR="00926D51" w:rsidRDefault="00926D51" w:rsidP="00450337">
            <w:pPr>
              <w:rPr>
                <w:b/>
                <w:bCs/>
              </w:rPr>
            </w:pPr>
          </w:p>
        </w:tc>
        <w:tc>
          <w:tcPr>
            <w:tcW w:w="1176" w:type="dxa"/>
          </w:tcPr>
          <w:p w:rsidR="00926D51" w:rsidRDefault="00926D51" w:rsidP="00450337">
            <w:pPr>
              <w:rPr>
                <w:b/>
                <w:bCs/>
              </w:rPr>
            </w:pPr>
          </w:p>
        </w:tc>
        <w:tc>
          <w:tcPr>
            <w:tcW w:w="609" w:type="dxa"/>
          </w:tcPr>
          <w:p w:rsidR="00926D51" w:rsidRDefault="00926D51" w:rsidP="00450337">
            <w:pPr>
              <w:rPr>
                <w:b/>
                <w:bCs/>
              </w:rPr>
            </w:pPr>
          </w:p>
        </w:tc>
        <w:tc>
          <w:tcPr>
            <w:tcW w:w="1226" w:type="dxa"/>
          </w:tcPr>
          <w:p w:rsidR="00926D51" w:rsidRDefault="00926D51" w:rsidP="004D6B3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D6B3B">
              <w:rPr>
                <w:b/>
                <w:bCs/>
              </w:rPr>
              <w:t>587,1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Общегосударственные вопросы</w:t>
            </w:r>
          </w:p>
        </w:tc>
        <w:tc>
          <w:tcPr>
            <w:tcW w:w="707" w:type="dxa"/>
          </w:tcPr>
          <w:p w:rsidR="00926D51" w:rsidRDefault="00926D51" w:rsidP="0045033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01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b/>
                <w:i/>
                <w:iCs/>
              </w:rPr>
            </w:pPr>
          </w:p>
        </w:tc>
        <w:tc>
          <w:tcPr>
            <w:tcW w:w="1176" w:type="dxa"/>
          </w:tcPr>
          <w:p w:rsidR="00926D51" w:rsidRDefault="00926D51" w:rsidP="00450337">
            <w:pPr>
              <w:rPr>
                <w:b/>
                <w:i/>
                <w:iCs/>
              </w:rPr>
            </w:pPr>
          </w:p>
        </w:tc>
        <w:tc>
          <w:tcPr>
            <w:tcW w:w="609" w:type="dxa"/>
          </w:tcPr>
          <w:p w:rsidR="00926D51" w:rsidRDefault="00926D51" w:rsidP="00450337">
            <w:pPr>
              <w:rPr>
                <w:b/>
                <w:i/>
                <w:iCs/>
              </w:rPr>
            </w:pPr>
          </w:p>
        </w:tc>
        <w:tc>
          <w:tcPr>
            <w:tcW w:w="1226" w:type="dxa"/>
          </w:tcPr>
          <w:p w:rsidR="00926D51" w:rsidRDefault="004D6B3B" w:rsidP="00E05E27">
            <w:pPr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1073,0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</w:tcPr>
          <w:p w:rsidR="00926D51" w:rsidRPr="00EB07BD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176" w:type="dxa"/>
          </w:tcPr>
          <w:p w:rsidR="00926D51" w:rsidRPr="00EB07BD" w:rsidRDefault="00926D51" w:rsidP="00450337">
            <w:pPr>
              <w:rPr>
                <w:iCs/>
              </w:rPr>
            </w:pPr>
          </w:p>
        </w:tc>
        <w:tc>
          <w:tcPr>
            <w:tcW w:w="609" w:type="dxa"/>
          </w:tcPr>
          <w:p w:rsidR="00926D51" w:rsidRPr="00EB07BD" w:rsidRDefault="00926D51" w:rsidP="00450337">
            <w:pPr>
              <w:rPr>
                <w:iCs/>
              </w:rPr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  <w:rPr>
                <w:iCs/>
              </w:rPr>
            </w:pPr>
          </w:p>
          <w:p w:rsidR="00926D51" w:rsidRDefault="00926D51" w:rsidP="00450337">
            <w:pPr>
              <w:jc w:val="right"/>
              <w:rPr>
                <w:iCs/>
              </w:rPr>
            </w:pPr>
          </w:p>
          <w:p w:rsidR="00926D51" w:rsidRPr="00EB07BD" w:rsidRDefault="00926D51" w:rsidP="00450337">
            <w:pPr>
              <w:jc w:val="right"/>
              <w:rPr>
                <w:iCs/>
              </w:rPr>
            </w:pPr>
            <w:r>
              <w:rPr>
                <w:iCs/>
              </w:rPr>
              <w:t>3</w:t>
            </w:r>
            <w:r w:rsidR="004D6B3B">
              <w:rPr>
                <w:iCs/>
              </w:rPr>
              <w:t>75,8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0020000</w:t>
            </w:r>
          </w:p>
        </w:tc>
        <w:tc>
          <w:tcPr>
            <w:tcW w:w="609" w:type="dxa"/>
          </w:tcPr>
          <w:p w:rsidR="00926D51" w:rsidRPr="00EB07BD" w:rsidRDefault="00926D51" w:rsidP="00450337">
            <w:pPr>
              <w:rPr>
                <w:iCs/>
              </w:rPr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  <w:rPr>
                <w:iCs/>
              </w:rPr>
            </w:pPr>
          </w:p>
          <w:p w:rsidR="00926D51" w:rsidRDefault="00926D51" w:rsidP="00450337">
            <w:pPr>
              <w:jc w:val="right"/>
              <w:rPr>
                <w:iCs/>
              </w:rPr>
            </w:pPr>
            <w:r>
              <w:rPr>
                <w:iCs/>
              </w:rPr>
              <w:t>3</w:t>
            </w:r>
            <w:r w:rsidR="004D6B3B">
              <w:rPr>
                <w:iCs/>
              </w:rPr>
              <w:t>75,8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both"/>
              <w:rPr>
                <w:iCs/>
              </w:rPr>
            </w:pPr>
            <w:r>
              <w:rPr>
                <w:iCs/>
              </w:rPr>
              <w:t>Глава муниципального образования</w:t>
            </w:r>
          </w:p>
        </w:tc>
        <w:tc>
          <w:tcPr>
            <w:tcW w:w="707" w:type="dxa"/>
          </w:tcPr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0020300</w:t>
            </w:r>
          </w:p>
        </w:tc>
        <w:tc>
          <w:tcPr>
            <w:tcW w:w="609" w:type="dxa"/>
          </w:tcPr>
          <w:p w:rsidR="00926D51" w:rsidRPr="00EB07BD" w:rsidRDefault="00926D51" w:rsidP="00450337">
            <w:pPr>
              <w:rPr>
                <w:iCs/>
              </w:rPr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  <w:rPr>
                <w:iCs/>
              </w:rPr>
            </w:pPr>
            <w:r>
              <w:rPr>
                <w:iCs/>
              </w:rPr>
              <w:t>3</w:t>
            </w:r>
            <w:r w:rsidR="004D6B3B">
              <w:rPr>
                <w:iCs/>
              </w:rPr>
              <w:t>75,8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both"/>
              <w:rPr>
                <w:iCs/>
              </w:rPr>
            </w:pPr>
            <w:r>
              <w:rPr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0020300</w:t>
            </w:r>
          </w:p>
        </w:tc>
        <w:tc>
          <w:tcPr>
            <w:tcW w:w="609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226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jc w:val="right"/>
              <w:rPr>
                <w:iCs/>
              </w:rPr>
            </w:pPr>
            <w:r>
              <w:rPr>
                <w:iCs/>
              </w:rPr>
              <w:t>3</w:t>
            </w:r>
            <w:r w:rsidR="004D6B3B">
              <w:rPr>
                <w:iCs/>
              </w:rPr>
              <w:t>75,8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04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926D51" w:rsidP="00926D51">
            <w:pPr>
              <w:widowControl w:val="0"/>
              <w:jc w:val="right"/>
            </w:pPr>
            <w:r>
              <w:t>4</w:t>
            </w:r>
            <w:r w:rsidR="004D6B3B">
              <w:t>57,0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04</w:t>
            </w:r>
          </w:p>
        </w:tc>
        <w:tc>
          <w:tcPr>
            <w:tcW w:w="1176" w:type="dxa"/>
          </w:tcPr>
          <w:p w:rsidR="00926D51" w:rsidRDefault="00926D51" w:rsidP="00450337">
            <w:pPr>
              <w:pStyle w:val="a5"/>
              <w:tabs>
                <w:tab w:val="clear" w:pos="4677"/>
                <w:tab w:val="clear" w:pos="9355"/>
              </w:tabs>
            </w:pPr>
            <w:r>
              <w:t>0020000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926D51">
            <w:pPr>
              <w:tabs>
                <w:tab w:val="right" w:pos="1010"/>
              </w:tabs>
            </w:pPr>
            <w:r>
              <w:tab/>
              <w:t>4</w:t>
            </w:r>
            <w:r w:rsidR="004D6B3B">
              <w:t>57,0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both"/>
            </w:pPr>
            <w:r>
              <w:t>Центральный аппарат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04</w:t>
            </w:r>
          </w:p>
        </w:tc>
        <w:tc>
          <w:tcPr>
            <w:tcW w:w="1176" w:type="dxa"/>
          </w:tcPr>
          <w:p w:rsidR="00926D51" w:rsidRDefault="00926D51" w:rsidP="00450337">
            <w:r>
              <w:t>0020400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926D51">
            <w:pPr>
              <w:jc w:val="right"/>
            </w:pPr>
            <w:r>
              <w:t>4</w:t>
            </w:r>
            <w:r w:rsidR="004D6B3B">
              <w:t>57,0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04</w:t>
            </w:r>
          </w:p>
        </w:tc>
        <w:tc>
          <w:tcPr>
            <w:tcW w:w="1176" w:type="dxa"/>
          </w:tcPr>
          <w:p w:rsidR="00926D51" w:rsidRDefault="00926D51" w:rsidP="00450337">
            <w:r>
              <w:t>0020400</w:t>
            </w:r>
          </w:p>
        </w:tc>
        <w:tc>
          <w:tcPr>
            <w:tcW w:w="609" w:type="dxa"/>
          </w:tcPr>
          <w:p w:rsidR="00926D51" w:rsidRDefault="00926D51" w:rsidP="00450337">
            <w:r>
              <w:t>500</w:t>
            </w:r>
          </w:p>
        </w:tc>
        <w:tc>
          <w:tcPr>
            <w:tcW w:w="1226" w:type="dxa"/>
          </w:tcPr>
          <w:p w:rsidR="00926D51" w:rsidRDefault="00926D51" w:rsidP="00926D51">
            <w:pPr>
              <w:jc w:val="right"/>
            </w:pPr>
            <w:r>
              <w:t>4</w:t>
            </w:r>
            <w:r w:rsidR="004D6B3B">
              <w:t>57,0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/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4D6B3B" w:rsidP="00450337">
            <w:pPr>
              <w:jc w:val="right"/>
            </w:pPr>
            <w:r>
              <w:t>240,2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>
            <w:r>
              <w:t>0010000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1,3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both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>
            <w:r>
              <w:t>0013800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1,3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>Фонд компенсаций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>
            <w:r>
              <w:t>0013800</w:t>
            </w:r>
          </w:p>
        </w:tc>
        <w:tc>
          <w:tcPr>
            <w:tcW w:w="609" w:type="dxa"/>
          </w:tcPr>
          <w:p w:rsidR="00926D51" w:rsidRDefault="00926D51" w:rsidP="00450337">
            <w:r>
              <w:t>009</w:t>
            </w: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1,3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>
            <w:r>
              <w:t>0020000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4D6B3B" w:rsidP="00450337">
            <w:pPr>
              <w:jc w:val="right"/>
            </w:pPr>
            <w:r>
              <w:t>238,9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  <w:p w:rsidR="00926D51" w:rsidRDefault="00926D51" w:rsidP="00450337"/>
        </w:tc>
        <w:tc>
          <w:tcPr>
            <w:tcW w:w="1176" w:type="dxa"/>
          </w:tcPr>
          <w:p w:rsidR="00926D51" w:rsidRDefault="00926D51" w:rsidP="00450337">
            <w:r>
              <w:t>0029500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16,9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>
            <w:r>
              <w:t>0029500</w:t>
            </w:r>
          </w:p>
        </w:tc>
        <w:tc>
          <w:tcPr>
            <w:tcW w:w="609" w:type="dxa"/>
          </w:tcPr>
          <w:p w:rsidR="00926D51" w:rsidRDefault="00926D51" w:rsidP="00450337">
            <w:r>
              <w:t>500</w:t>
            </w: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16,9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>
            <w:r>
              <w:t>0029900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4D6B3B" w:rsidP="00450337">
            <w:pPr>
              <w:jc w:val="right"/>
            </w:pPr>
            <w:r>
              <w:t>222,0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>
            <w:r>
              <w:t>0029900</w:t>
            </w:r>
          </w:p>
        </w:tc>
        <w:tc>
          <w:tcPr>
            <w:tcW w:w="609" w:type="dxa"/>
          </w:tcPr>
          <w:p w:rsidR="00926D51" w:rsidRDefault="00926D51" w:rsidP="00450337">
            <w:r>
              <w:t>001</w:t>
            </w:r>
          </w:p>
        </w:tc>
        <w:tc>
          <w:tcPr>
            <w:tcW w:w="1226" w:type="dxa"/>
          </w:tcPr>
          <w:p w:rsidR="00926D51" w:rsidRDefault="004D6B3B" w:rsidP="00450337">
            <w:pPr>
              <w:jc w:val="right"/>
            </w:pPr>
            <w:r>
              <w:t>222,0</w:t>
            </w:r>
          </w:p>
        </w:tc>
      </w:tr>
      <w:tr w:rsidR="00926D51" w:rsidTr="00450337">
        <w:tc>
          <w:tcPr>
            <w:tcW w:w="4678" w:type="dxa"/>
          </w:tcPr>
          <w:p w:rsidR="00926D51" w:rsidRPr="00085F41" w:rsidRDefault="00926D51" w:rsidP="00450337">
            <w:pPr>
              <w:widowControl w:val="0"/>
              <w:jc w:val="both"/>
              <w:rPr>
                <w:b/>
                <w:bCs/>
                <w:iCs/>
              </w:rPr>
            </w:pPr>
            <w:r w:rsidRPr="00085F41">
              <w:rPr>
                <w:b/>
                <w:bCs/>
                <w:iCs/>
              </w:rPr>
              <w:t>Национальная оборона</w:t>
            </w:r>
          </w:p>
        </w:tc>
        <w:tc>
          <w:tcPr>
            <w:tcW w:w="707" w:type="dxa"/>
          </w:tcPr>
          <w:p w:rsidR="00926D51" w:rsidRPr="00085F41" w:rsidRDefault="00926D51" w:rsidP="00450337">
            <w:pPr>
              <w:rPr>
                <w:b/>
              </w:rPr>
            </w:pPr>
            <w:r>
              <w:rPr>
                <w:b/>
              </w:rPr>
              <w:t>819</w:t>
            </w:r>
          </w:p>
        </w:tc>
        <w:tc>
          <w:tcPr>
            <w:tcW w:w="688" w:type="dxa"/>
          </w:tcPr>
          <w:p w:rsidR="00926D51" w:rsidRPr="00085F41" w:rsidRDefault="00926D51" w:rsidP="00450337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176" w:type="dxa"/>
          </w:tcPr>
          <w:p w:rsidR="00926D51" w:rsidRPr="00085F41" w:rsidRDefault="00926D51" w:rsidP="00450337">
            <w:pPr>
              <w:rPr>
                <w:b/>
              </w:rPr>
            </w:pPr>
          </w:p>
        </w:tc>
        <w:tc>
          <w:tcPr>
            <w:tcW w:w="1176" w:type="dxa"/>
          </w:tcPr>
          <w:p w:rsidR="00926D51" w:rsidRPr="00085F41" w:rsidRDefault="00926D51" w:rsidP="00450337">
            <w:pPr>
              <w:rPr>
                <w:b/>
              </w:rPr>
            </w:pPr>
          </w:p>
        </w:tc>
        <w:tc>
          <w:tcPr>
            <w:tcW w:w="609" w:type="dxa"/>
          </w:tcPr>
          <w:p w:rsidR="00926D51" w:rsidRPr="00085F41" w:rsidRDefault="00926D51" w:rsidP="00450337">
            <w:pPr>
              <w:rPr>
                <w:b/>
              </w:rPr>
            </w:pPr>
          </w:p>
        </w:tc>
        <w:tc>
          <w:tcPr>
            <w:tcW w:w="1226" w:type="dxa"/>
          </w:tcPr>
          <w:p w:rsidR="00926D51" w:rsidRPr="00085F41" w:rsidRDefault="00926D51" w:rsidP="00450337">
            <w:pPr>
              <w:jc w:val="right"/>
              <w:rPr>
                <w:b/>
              </w:rPr>
            </w:pPr>
            <w:r>
              <w:rPr>
                <w:b/>
              </w:rPr>
              <w:t>58,8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Мобилизационная и вневойсковая подготовка</w:t>
            </w:r>
          </w:p>
        </w:tc>
        <w:tc>
          <w:tcPr>
            <w:tcW w:w="707" w:type="dxa"/>
          </w:tcPr>
          <w:p w:rsidR="00926D51" w:rsidRDefault="00926D51" w:rsidP="00450337"/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/>
          <w:p w:rsidR="00926D51" w:rsidRDefault="00926D51" w:rsidP="00450337">
            <w:r>
              <w:t>02</w:t>
            </w:r>
          </w:p>
        </w:tc>
        <w:tc>
          <w:tcPr>
            <w:tcW w:w="1176" w:type="dxa"/>
          </w:tcPr>
          <w:p w:rsidR="00926D51" w:rsidRDefault="00926D51" w:rsidP="00450337"/>
          <w:p w:rsidR="00926D51" w:rsidRDefault="00926D51" w:rsidP="00450337">
            <w:r>
              <w:t>03</w:t>
            </w:r>
          </w:p>
        </w:tc>
        <w:tc>
          <w:tcPr>
            <w:tcW w:w="1176" w:type="dxa"/>
          </w:tcPr>
          <w:p w:rsidR="00926D51" w:rsidRDefault="00926D51" w:rsidP="00450337"/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</w:p>
          <w:p w:rsidR="00926D51" w:rsidRDefault="00926D51" w:rsidP="00450337">
            <w:pPr>
              <w:jc w:val="right"/>
            </w:pPr>
            <w:r>
              <w:t>58,8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Руководство и управление в сфере установленных функций</w:t>
            </w:r>
          </w:p>
        </w:tc>
        <w:tc>
          <w:tcPr>
            <w:tcW w:w="707" w:type="dxa"/>
          </w:tcPr>
          <w:p w:rsidR="00926D51" w:rsidRDefault="00926D51" w:rsidP="00450337"/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/>
          <w:p w:rsidR="00926D51" w:rsidRDefault="00926D51" w:rsidP="00450337">
            <w:r>
              <w:t>02</w:t>
            </w:r>
          </w:p>
        </w:tc>
        <w:tc>
          <w:tcPr>
            <w:tcW w:w="1176" w:type="dxa"/>
          </w:tcPr>
          <w:p w:rsidR="00926D51" w:rsidRDefault="00926D51" w:rsidP="00450337"/>
          <w:p w:rsidR="00926D51" w:rsidRDefault="00926D51" w:rsidP="00450337">
            <w:r>
              <w:t>03</w:t>
            </w:r>
          </w:p>
        </w:tc>
        <w:tc>
          <w:tcPr>
            <w:tcW w:w="1176" w:type="dxa"/>
          </w:tcPr>
          <w:p w:rsidR="00926D51" w:rsidRDefault="00926D51" w:rsidP="00450337"/>
          <w:p w:rsidR="00926D51" w:rsidRDefault="00926D51" w:rsidP="00450337">
            <w:r>
              <w:t>0010000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</w:p>
          <w:p w:rsidR="00926D51" w:rsidRDefault="00926D51" w:rsidP="00450337">
            <w:pPr>
              <w:jc w:val="right"/>
            </w:pPr>
            <w:r>
              <w:t>58,8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Осуществление первичного воинского </w:t>
            </w:r>
            <w:r>
              <w:rPr>
                <w:bCs/>
                <w:iCs/>
              </w:rPr>
              <w:lastRenderedPageBreak/>
              <w:t xml:space="preserve">учета на </w:t>
            </w:r>
            <w:proofErr w:type="spellStart"/>
            <w:r>
              <w:rPr>
                <w:bCs/>
                <w:iCs/>
              </w:rPr>
              <w:t>территориях</w:t>
            </w:r>
            <w:proofErr w:type="gramStart"/>
            <w:r>
              <w:rPr>
                <w:bCs/>
                <w:iCs/>
              </w:rPr>
              <w:t>,г</w:t>
            </w:r>
            <w:proofErr w:type="gramEnd"/>
            <w:r>
              <w:rPr>
                <w:bCs/>
                <w:iCs/>
              </w:rPr>
              <w:t>де</w:t>
            </w:r>
            <w:proofErr w:type="spellEnd"/>
            <w:r>
              <w:rPr>
                <w:bCs/>
                <w:iCs/>
              </w:rPr>
              <w:t xml:space="preserve"> отсутствуют военные комиссариаты</w:t>
            </w:r>
          </w:p>
        </w:tc>
        <w:tc>
          <w:tcPr>
            <w:tcW w:w="707" w:type="dxa"/>
          </w:tcPr>
          <w:p w:rsidR="00926D51" w:rsidRDefault="00926D51" w:rsidP="00450337"/>
          <w:p w:rsidR="00926D51" w:rsidRDefault="00926D51" w:rsidP="00450337"/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/>
          <w:p w:rsidR="00926D51" w:rsidRDefault="00926D51" w:rsidP="00450337"/>
          <w:p w:rsidR="00926D51" w:rsidRDefault="00926D51" w:rsidP="00450337">
            <w:r>
              <w:t>02</w:t>
            </w:r>
          </w:p>
        </w:tc>
        <w:tc>
          <w:tcPr>
            <w:tcW w:w="1176" w:type="dxa"/>
          </w:tcPr>
          <w:p w:rsidR="00926D51" w:rsidRDefault="00926D51" w:rsidP="00450337"/>
          <w:p w:rsidR="00926D51" w:rsidRDefault="00926D51" w:rsidP="00450337"/>
          <w:p w:rsidR="00926D51" w:rsidRDefault="00926D51" w:rsidP="00450337">
            <w:r>
              <w:t>03</w:t>
            </w:r>
          </w:p>
        </w:tc>
        <w:tc>
          <w:tcPr>
            <w:tcW w:w="1176" w:type="dxa"/>
          </w:tcPr>
          <w:p w:rsidR="00926D51" w:rsidRDefault="00926D51" w:rsidP="00450337"/>
          <w:p w:rsidR="00926D51" w:rsidRDefault="00926D51" w:rsidP="00450337"/>
          <w:p w:rsidR="00926D51" w:rsidRDefault="00926D51" w:rsidP="00450337">
            <w:r>
              <w:t>0013600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</w:p>
          <w:p w:rsidR="00926D51" w:rsidRDefault="00926D51" w:rsidP="00450337">
            <w:pPr>
              <w:jc w:val="right"/>
            </w:pPr>
          </w:p>
          <w:p w:rsidR="00926D51" w:rsidRDefault="00926D51" w:rsidP="00450337">
            <w:pPr>
              <w:jc w:val="right"/>
            </w:pPr>
            <w:r>
              <w:t>58,8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/>
          <w:p w:rsidR="00926D51" w:rsidRDefault="00926D51" w:rsidP="00450337">
            <w:r>
              <w:t xml:space="preserve">819 </w:t>
            </w:r>
          </w:p>
        </w:tc>
        <w:tc>
          <w:tcPr>
            <w:tcW w:w="688" w:type="dxa"/>
          </w:tcPr>
          <w:p w:rsidR="00926D51" w:rsidRDefault="00926D51" w:rsidP="00450337"/>
          <w:p w:rsidR="00926D51" w:rsidRDefault="00926D51" w:rsidP="00450337">
            <w:r>
              <w:t>02</w:t>
            </w:r>
          </w:p>
        </w:tc>
        <w:tc>
          <w:tcPr>
            <w:tcW w:w="1176" w:type="dxa"/>
          </w:tcPr>
          <w:p w:rsidR="00926D51" w:rsidRDefault="00926D51" w:rsidP="00450337"/>
          <w:p w:rsidR="00926D51" w:rsidRDefault="00926D51" w:rsidP="00450337">
            <w:r>
              <w:t>03</w:t>
            </w:r>
          </w:p>
        </w:tc>
        <w:tc>
          <w:tcPr>
            <w:tcW w:w="1176" w:type="dxa"/>
          </w:tcPr>
          <w:p w:rsidR="00926D51" w:rsidRDefault="00926D51" w:rsidP="00450337"/>
          <w:p w:rsidR="00926D51" w:rsidRDefault="00926D51" w:rsidP="00450337">
            <w:r>
              <w:t>0013600</w:t>
            </w:r>
          </w:p>
        </w:tc>
        <w:tc>
          <w:tcPr>
            <w:tcW w:w="609" w:type="dxa"/>
          </w:tcPr>
          <w:p w:rsidR="00926D51" w:rsidRDefault="00926D51" w:rsidP="00450337"/>
          <w:p w:rsidR="00926D51" w:rsidRDefault="00926D51" w:rsidP="00450337">
            <w:r>
              <w:t>500</w:t>
            </w: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</w:p>
          <w:p w:rsidR="00926D51" w:rsidRDefault="00926D51" w:rsidP="00450337">
            <w:pPr>
              <w:jc w:val="right"/>
            </w:pPr>
            <w:r>
              <w:t>58,8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Жилищно-коммунальное хозяйство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  <w:rPr>
                <w:b/>
                <w:i/>
              </w:rPr>
            </w:pP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  <w:rPr>
                <w:b/>
                <w:i/>
              </w:rPr>
            </w:pP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  <w:rPr>
                <w:b/>
                <w:i/>
              </w:rPr>
            </w:pPr>
          </w:p>
        </w:tc>
        <w:tc>
          <w:tcPr>
            <w:tcW w:w="1226" w:type="dxa"/>
          </w:tcPr>
          <w:p w:rsidR="00926D51" w:rsidRDefault="00E05E27" w:rsidP="0045033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345,6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Коммунальное хозяйство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22,4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Поддержка коммунального хозяйства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3510000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22,4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Мероприятия в области коммунального хозяйства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3510500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22,4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3510500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  <w:r>
              <w:t>500</w:t>
            </w: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22,4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Благоустройство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E05E27" w:rsidP="00450337">
            <w:pPr>
              <w:jc w:val="right"/>
            </w:pPr>
            <w:r>
              <w:t>323,2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0020000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13,2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0029500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13,2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0029500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  <w:r>
              <w:t>500</w:t>
            </w: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13,2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Уличное освещение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6000100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E05E27" w:rsidP="00450337">
            <w:pPr>
              <w:jc w:val="right"/>
            </w:pPr>
            <w:r>
              <w:t>282,4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</w:p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</w:p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</w:p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</w:p>
          <w:p w:rsidR="00926D51" w:rsidRDefault="00926D51" w:rsidP="00450337">
            <w:pPr>
              <w:widowControl w:val="0"/>
            </w:pPr>
            <w:r>
              <w:t>6000100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  <w:p w:rsidR="00926D51" w:rsidRDefault="00926D51" w:rsidP="00450337">
            <w:pPr>
              <w:widowControl w:val="0"/>
            </w:pPr>
            <w:r>
              <w:t>500</w:t>
            </w: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</w:p>
          <w:p w:rsidR="00926D51" w:rsidRDefault="00E05E27" w:rsidP="00450337">
            <w:pPr>
              <w:jc w:val="right"/>
            </w:pPr>
            <w:r>
              <w:t>282,4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7" w:type="dxa"/>
          </w:tcPr>
          <w:p w:rsidR="00E05E27" w:rsidRDefault="00E05E27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6000500</w:t>
            </w: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</w:pP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  <w:r>
              <w:t>27,6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E05E27" w:rsidRDefault="00E05E27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6000500</w:t>
            </w: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</w:pPr>
            <w:r>
              <w:t>500</w:t>
            </w: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  <w:r>
              <w:t>27,6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Культура, кинематография, средства массовой информации</w:t>
            </w:r>
          </w:p>
        </w:tc>
        <w:tc>
          <w:tcPr>
            <w:tcW w:w="707" w:type="dxa"/>
          </w:tcPr>
          <w:p w:rsidR="00E05E27" w:rsidRDefault="00E05E27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08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  <w:rPr>
                <w:b/>
                <w:i/>
                <w:iCs/>
              </w:rPr>
            </w:pP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  <w:rPr>
                <w:b/>
                <w:i/>
                <w:iCs/>
              </w:rPr>
            </w:pP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  <w:rPr>
                <w:b/>
                <w:i/>
                <w:iCs/>
              </w:rPr>
            </w:pP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1099,9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</w:pPr>
            <w:r>
              <w:t>Культура</w:t>
            </w:r>
          </w:p>
        </w:tc>
        <w:tc>
          <w:tcPr>
            <w:tcW w:w="707" w:type="dxa"/>
          </w:tcPr>
          <w:p w:rsidR="00E05E27" w:rsidRDefault="00E05E27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08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01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</w:pP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  <w:r>
              <w:t>1099,9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7" w:type="dxa"/>
          </w:tcPr>
          <w:p w:rsidR="00E05E27" w:rsidRDefault="00E05E27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08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01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4400000</w:t>
            </w: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</w:pP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  <w:r>
              <w:t>1099,9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07" w:type="dxa"/>
          </w:tcPr>
          <w:p w:rsidR="00E05E27" w:rsidRDefault="00E05E27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</w:p>
          <w:p w:rsidR="00E05E27" w:rsidRDefault="00E05E27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</w:p>
          <w:p w:rsidR="00E05E27" w:rsidRDefault="00E05E27" w:rsidP="00450337">
            <w:pPr>
              <w:widowControl w:val="0"/>
            </w:pPr>
            <w:r>
              <w:t>08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</w:p>
          <w:p w:rsidR="00E05E27" w:rsidRDefault="00E05E27" w:rsidP="00450337">
            <w:pPr>
              <w:widowControl w:val="0"/>
            </w:pPr>
            <w:r>
              <w:t>01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</w:p>
          <w:p w:rsidR="00E05E27" w:rsidRDefault="00E05E27" w:rsidP="00450337">
            <w:pPr>
              <w:widowControl w:val="0"/>
            </w:pPr>
            <w:r>
              <w:t>4409900</w:t>
            </w: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</w:pP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</w:p>
          <w:p w:rsidR="00E05E27" w:rsidRDefault="00E05E27" w:rsidP="00450337">
            <w:pPr>
              <w:jc w:val="right"/>
            </w:pPr>
            <w:r>
              <w:t>1099,9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07" w:type="dxa"/>
          </w:tcPr>
          <w:p w:rsidR="00E05E27" w:rsidRDefault="00E05E27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08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01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4409900</w:t>
            </w: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</w:pPr>
            <w:r>
              <w:t>001</w:t>
            </w: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  <w:r>
              <w:t>1099,9</w:t>
            </w:r>
          </w:p>
        </w:tc>
      </w:tr>
      <w:tr w:rsidR="00E05E27" w:rsidTr="00450337">
        <w:tc>
          <w:tcPr>
            <w:tcW w:w="4678" w:type="dxa"/>
          </w:tcPr>
          <w:p w:rsidR="00E05E27" w:rsidRPr="00B77841" w:rsidRDefault="00E05E27" w:rsidP="00450337">
            <w:pPr>
              <w:jc w:val="both"/>
              <w:rPr>
                <w:b/>
                <w:i/>
              </w:rPr>
            </w:pPr>
            <w:r w:rsidRPr="00B77841">
              <w:rPr>
                <w:b/>
                <w:i/>
              </w:rPr>
              <w:t>Физическая культура и спорт</w:t>
            </w:r>
          </w:p>
        </w:tc>
        <w:tc>
          <w:tcPr>
            <w:tcW w:w="707" w:type="dxa"/>
          </w:tcPr>
          <w:p w:rsidR="00E05E27" w:rsidRPr="00B77841" w:rsidRDefault="00E05E27" w:rsidP="00450337">
            <w:pPr>
              <w:rPr>
                <w:b/>
                <w:i/>
              </w:rPr>
            </w:pPr>
            <w:r w:rsidRPr="00B77841">
              <w:rPr>
                <w:b/>
                <w:i/>
              </w:rPr>
              <w:t>819</w:t>
            </w:r>
          </w:p>
        </w:tc>
        <w:tc>
          <w:tcPr>
            <w:tcW w:w="688" w:type="dxa"/>
          </w:tcPr>
          <w:p w:rsidR="00E05E27" w:rsidRPr="00B77841" w:rsidRDefault="00E05E27" w:rsidP="00450337">
            <w:pPr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1176" w:type="dxa"/>
          </w:tcPr>
          <w:p w:rsidR="00E05E27" w:rsidRPr="00B77841" w:rsidRDefault="00E05E27" w:rsidP="00450337">
            <w:pPr>
              <w:rPr>
                <w:b/>
                <w:i/>
              </w:rPr>
            </w:pPr>
          </w:p>
        </w:tc>
        <w:tc>
          <w:tcPr>
            <w:tcW w:w="1176" w:type="dxa"/>
          </w:tcPr>
          <w:p w:rsidR="00E05E27" w:rsidRPr="00B77841" w:rsidRDefault="00E05E27" w:rsidP="00450337">
            <w:pPr>
              <w:rPr>
                <w:b/>
                <w:i/>
              </w:rPr>
            </w:pPr>
          </w:p>
        </w:tc>
        <w:tc>
          <w:tcPr>
            <w:tcW w:w="609" w:type="dxa"/>
          </w:tcPr>
          <w:p w:rsidR="00E05E27" w:rsidRPr="00B77841" w:rsidRDefault="00E05E27" w:rsidP="00450337">
            <w:pPr>
              <w:rPr>
                <w:b/>
                <w:i/>
              </w:rPr>
            </w:pPr>
          </w:p>
        </w:tc>
        <w:tc>
          <w:tcPr>
            <w:tcW w:w="1226" w:type="dxa"/>
          </w:tcPr>
          <w:p w:rsidR="00E05E27" w:rsidRPr="00B77841" w:rsidRDefault="00E05E27" w:rsidP="0045033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9,8</w:t>
            </w:r>
          </w:p>
        </w:tc>
      </w:tr>
      <w:tr w:rsidR="00E05E27" w:rsidTr="00450337">
        <w:tc>
          <w:tcPr>
            <w:tcW w:w="4678" w:type="dxa"/>
          </w:tcPr>
          <w:p w:rsidR="00E05E27" w:rsidRPr="00B77841" w:rsidRDefault="00E05E27" w:rsidP="00450337">
            <w:pPr>
              <w:jc w:val="both"/>
            </w:pPr>
            <w:r>
              <w:t>Массовый спорт</w:t>
            </w:r>
          </w:p>
        </w:tc>
        <w:tc>
          <w:tcPr>
            <w:tcW w:w="707" w:type="dxa"/>
          </w:tcPr>
          <w:p w:rsidR="00E05E27" w:rsidRPr="00B77841" w:rsidRDefault="00E05E27" w:rsidP="00450337">
            <w:r w:rsidRPr="00B77841">
              <w:t>819</w:t>
            </w:r>
          </w:p>
        </w:tc>
        <w:tc>
          <w:tcPr>
            <w:tcW w:w="688" w:type="dxa"/>
          </w:tcPr>
          <w:p w:rsidR="00E05E27" w:rsidRPr="00B77841" w:rsidRDefault="00E05E27" w:rsidP="00450337">
            <w:r>
              <w:t>11</w:t>
            </w:r>
          </w:p>
        </w:tc>
        <w:tc>
          <w:tcPr>
            <w:tcW w:w="1176" w:type="dxa"/>
          </w:tcPr>
          <w:p w:rsidR="00E05E27" w:rsidRPr="00B77841" w:rsidRDefault="00E05E27" w:rsidP="00450337">
            <w:r>
              <w:t>02</w:t>
            </w:r>
          </w:p>
        </w:tc>
        <w:tc>
          <w:tcPr>
            <w:tcW w:w="1176" w:type="dxa"/>
          </w:tcPr>
          <w:p w:rsidR="00E05E27" w:rsidRPr="00B77841" w:rsidRDefault="00E05E27" w:rsidP="00450337"/>
        </w:tc>
        <w:tc>
          <w:tcPr>
            <w:tcW w:w="609" w:type="dxa"/>
          </w:tcPr>
          <w:p w:rsidR="00E05E27" w:rsidRPr="00B77841" w:rsidRDefault="00E05E27" w:rsidP="00450337"/>
        </w:tc>
        <w:tc>
          <w:tcPr>
            <w:tcW w:w="1226" w:type="dxa"/>
          </w:tcPr>
          <w:p w:rsidR="00E05E27" w:rsidRPr="00B77841" w:rsidRDefault="00E05E27" w:rsidP="00450337">
            <w:pPr>
              <w:jc w:val="right"/>
            </w:pPr>
            <w:r>
              <w:t>9,8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Физкультурно-оздоровительная работа и спортивные мероприятия</w:t>
            </w:r>
          </w:p>
        </w:tc>
        <w:tc>
          <w:tcPr>
            <w:tcW w:w="707" w:type="dxa"/>
          </w:tcPr>
          <w:p w:rsidR="00E05E27" w:rsidRDefault="00E05E27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11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5120000</w:t>
            </w:r>
          </w:p>
        </w:tc>
        <w:tc>
          <w:tcPr>
            <w:tcW w:w="609" w:type="dxa"/>
            <w:vAlign w:val="bottom"/>
          </w:tcPr>
          <w:p w:rsidR="00E05E27" w:rsidRDefault="00E05E27" w:rsidP="00450337">
            <w:pPr>
              <w:widowControl w:val="0"/>
              <w:jc w:val="center"/>
            </w:pP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  <w:r>
              <w:t>9,8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7" w:type="dxa"/>
          </w:tcPr>
          <w:p w:rsidR="00E05E27" w:rsidRDefault="00E05E27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11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5129700</w:t>
            </w:r>
          </w:p>
        </w:tc>
        <w:tc>
          <w:tcPr>
            <w:tcW w:w="609" w:type="dxa"/>
            <w:vAlign w:val="bottom"/>
          </w:tcPr>
          <w:p w:rsidR="00E05E27" w:rsidRDefault="00E05E27" w:rsidP="00450337">
            <w:pPr>
              <w:widowControl w:val="0"/>
              <w:jc w:val="center"/>
            </w:pP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  <w:r>
              <w:t>9,8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E05E27" w:rsidRDefault="00E05E27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11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5129700</w:t>
            </w: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</w:pPr>
            <w:r>
              <w:t>500</w:t>
            </w: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  <w:r>
              <w:t>9,8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pStyle w:val="1"/>
            </w:pPr>
            <w:r>
              <w:t>Всего расходов</w:t>
            </w:r>
          </w:p>
        </w:tc>
        <w:tc>
          <w:tcPr>
            <w:tcW w:w="707" w:type="dxa"/>
          </w:tcPr>
          <w:p w:rsidR="00E05E27" w:rsidRDefault="00E05E27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688" w:type="dxa"/>
          </w:tcPr>
          <w:p w:rsidR="00E05E27" w:rsidRDefault="00E05E27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176" w:type="dxa"/>
          </w:tcPr>
          <w:p w:rsidR="00E05E27" w:rsidRDefault="00E05E27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176" w:type="dxa"/>
          </w:tcPr>
          <w:p w:rsidR="00E05E27" w:rsidRDefault="00E05E27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609" w:type="dxa"/>
          </w:tcPr>
          <w:p w:rsidR="00E05E27" w:rsidRDefault="00E05E27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6" w:type="dxa"/>
          </w:tcPr>
          <w:p w:rsidR="00E05E27" w:rsidRDefault="00E05E27" w:rsidP="004D6B3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D6B3B">
              <w:rPr>
                <w:b/>
                <w:bCs/>
              </w:rPr>
              <w:t>587,1</w:t>
            </w:r>
          </w:p>
        </w:tc>
      </w:tr>
    </w:tbl>
    <w:p w:rsidR="00926D51" w:rsidRDefault="00926D51" w:rsidP="00926D51">
      <w:pPr>
        <w:ind w:right="-81"/>
        <w:jc w:val="center"/>
      </w:pPr>
    </w:p>
    <w:p w:rsidR="00495F11" w:rsidRDefault="00495F11" w:rsidP="004C2359">
      <w:pPr>
        <w:rPr>
          <w:b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Статья 2.</w:t>
      </w:r>
    </w:p>
    <w:p w:rsidR="00850DF2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</w:t>
      </w:r>
      <w:proofErr w:type="gramStart"/>
      <w:r w:rsidR="000F41F5"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142765">
        <w:rPr>
          <w:sz w:val="24"/>
          <w:szCs w:val="24"/>
        </w:rPr>
        <w:t>1</w:t>
      </w:r>
      <w:r w:rsidR="00AE1146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B30EDC" w:rsidRDefault="00B30EDC"/>
    <w:p w:rsidR="00B30EDC" w:rsidRDefault="00B30EDC"/>
    <w:p w:rsidR="00E175B7" w:rsidRDefault="00E175B7" w:rsidP="00E175B7">
      <w:r>
        <w:t xml:space="preserve">Глава </w:t>
      </w:r>
      <w:proofErr w:type="spellStart"/>
      <w:r>
        <w:t>Каракашлинского</w:t>
      </w:r>
      <w:proofErr w:type="spellEnd"/>
    </w:p>
    <w:p w:rsidR="002A38D7" w:rsidRDefault="00E175B7" w:rsidP="004C2359">
      <w:r>
        <w:t xml:space="preserve">сельского поселения:                                                                                      </w:t>
      </w:r>
      <w:proofErr w:type="spellStart"/>
      <w:r>
        <w:t>А.Г.Давлетгареев</w:t>
      </w:r>
      <w:proofErr w:type="spellEnd"/>
      <w:r w:rsidR="00B30EDC">
        <w:t xml:space="preserve">        </w:t>
      </w:r>
    </w:p>
    <w:p w:rsidR="00A5277A" w:rsidRDefault="00B30EDC" w:rsidP="004C2359">
      <w:r>
        <w:t xml:space="preserve">                                    </w:t>
      </w:r>
    </w:p>
    <w:p w:rsidR="00450337" w:rsidRDefault="00450337" w:rsidP="00450337">
      <w:pPr>
        <w:jc w:val="righ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Приложение ____                                                                         к решению №</w:t>
      </w:r>
      <w:r w:rsidR="004D6B3B">
        <w:rPr>
          <w:szCs w:val="28"/>
        </w:rPr>
        <w:t>5</w:t>
      </w:r>
      <w:r>
        <w:rPr>
          <w:szCs w:val="28"/>
        </w:rPr>
        <w:t xml:space="preserve">  от </w:t>
      </w:r>
      <w:r w:rsidR="004D6B3B">
        <w:rPr>
          <w:szCs w:val="28"/>
        </w:rPr>
        <w:t>26</w:t>
      </w:r>
      <w:r>
        <w:rPr>
          <w:szCs w:val="28"/>
        </w:rPr>
        <w:t>.0</w:t>
      </w:r>
      <w:r w:rsidR="004D6B3B">
        <w:rPr>
          <w:szCs w:val="28"/>
        </w:rPr>
        <w:t>3</w:t>
      </w:r>
      <w:r>
        <w:rPr>
          <w:szCs w:val="28"/>
        </w:rPr>
        <w:t xml:space="preserve">.2013                     </w:t>
      </w:r>
    </w:p>
    <w:p w:rsidR="00450337" w:rsidRDefault="00450337" w:rsidP="00450337">
      <w:pPr>
        <w:jc w:val="right"/>
        <w:rPr>
          <w:szCs w:val="28"/>
        </w:rPr>
      </w:pPr>
      <w:proofErr w:type="spellStart"/>
      <w:r>
        <w:rPr>
          <w:szCs w:val="28"/>
        </w:rPr>
        <w:t>Каракашлинского</w:t>
      </w:r>
      <w:proofErr w:type="spellEnd"/>
      <w:r>
        <w:rPr>
          <w:szCs w:val="28"/>
        </w:rPr>
        <w:t xml:space="preserve">   сельского поселения </w:t>
      </w:r>
    </w:p>
    <w:p w:rsidR="00450337" w:rsidRDefault="00450337" w:rsidP="00450337">
      <w:pPr>
        <w:rPr>
          <w:szCs w:val="28"/>
        </w:rPr>
      </w:pPr>
    </w:p>
    <w:p w:rsidR="00450337" w:rsidRDefault="00450337" w:rsidP="00450337">
      <w:pPr>
        <w:rPr>
          <w:szCs w:val="28"/>
        </w:rPr>
      </w:pPr>
    </w:p>
    <w:p w:rsidR="00450337" w:rsidRDefault="00450337" w:rsidP="00450337">
      <w:pPr>
        <w:rPr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1342"/>
        <w:gridCol w:w="1110"/>
        <w:gridCol w:w="1236"/>
        <w:gridCol w:w="993"/>
        <w:gridCol w:w="1275"/>
        <w:gridCol w:w="1276"/>
        <w:gridCol w:w="1985"/>
      </w:tblGrid>
      <w:tr w:rsidR="00450337" w:rsidTr="00450337">
        <w:trPr>
          <w:cantSplit/>
          <w:trHeight w:val="132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КФСР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КЦСР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КВР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proofErr w:type="gramStart"/>
            <w:r>
              <w:t>ДОП</w:t>
            </w:r>
            <w:proofErr w:type="gramEnd"/>
            <w:r>
              <w:t xml:space="preserve"> ФК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КОСГУ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ДЭК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r>
              <w:t xml:space="preserve">       сумма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r>
              <w:t xml:space="preserve">           примечание</w:t>
            </w:r>
          </w:p>
        </w:tc>
      </w:tr>
      <w:tr w:rsidR="00450337" w:rsidTr="0045033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015C2A">
            <w:pPr>
              <w:rPr>
                <w:szCs w:val="28"/>
              </w:rPr>
            </w:pPr>
            <w:r>
              <w:rPr>
                <w:szCs w:val="28"/>
              </w:rPr>
              <w:t>0102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 w:rsidP="00015C2A">
            <w:pPr>
              <w:rPr>
                <w:szCs w:val="28"/>
              </w:rPr>
            </w:pPr>
            <w:r>
              <w:rPr>
                <w:szCs w:val="28"/>
              </w:rPr>
              <w:t>0020</w:t>
            </w:r>
            <w:r w:rsidR="00015C2A">
              <w:rPr>
                <w:szCs w:val="28"/>
              </w:rPr>
              <w:t>3</w:t>
            </w:r>
            <w:r>
              <w:rPr>
                <w:szCs w:val="28"/>
              </w:rPr>
              <w:t>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pPr>
              <w:rPr>
                <w:szCs w:val="28"/>
              </w:rPr>
            </w:pPr>
            <w:r>
              <w:rPr>
                <w:szCs w:val="28"/>
              </w:rPr>
              <w:t>03404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D6B3B">
            <w:pPr>
              <w:rPr>
                <w:szCs w:val="28"/>
              </w:rPr>
            </w:pPr>
            <w:r>
              <w:rPr>
                <w:szCs w:val="28"/>
              </w:rPr>
              <w:t>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 w:rsidP="00015C2A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015C2A">
              <w:rPr>
                <w:szCs w:val="28"/>
              </w:rPr>
              <w:t>1</w:t>
            </w:r>
            <w:r w:rsidR="004D6B3B">
              <w:rPr>
                <w:szCs w:val="28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015C2A">
            <w:pPr>
              <w:rPr>
                <w:szCs w:val="28"/>
              </w:rPr>
            </w:pPr>
            <w:r>
              <w:rPr>
                <w:szCs w:val="28"/>
              </w:rPr>
              <w:t>5205</w:t>
            </w:r>
            <w:r w:rsidR="00450337">
              <w:rPr>
                <w:szCs w:val="28"/>
              </w:rPr>
              <w:t>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015C2A" w:rsidP="00015C2A">
            <w:pPr>
              <w:rPr>
                <w:sz w:val="20"/>
              </w:rPr>
            </w:pPr>
            <w:r>
              <w:rPr>
                <w:sz w:val="20"/>
              </w:rPr>
              <w:t>На выплату з</w:t>
            </w:r>
            <w:r w:rsidR="004D6B3B">
              <w:rPr>
                <w:sz w:val="20"/>
              </w:rPr>
              <w:t>арплат</w:t>
            </w:r>
            <w:r>
              <w:rPr>
                <w:sz w:val="20"/>
              </w:rPr>
              <w:t>ы</w:t>
            </w:r>
          </w:p>
        </w:tc>
      </w:tr>
      <w:tr w:rsidR="004D6B3B" w:rsidTr="00015C2A">
        <w:trPr>
          <w:trHeight w:val="39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B3B" w:rsidRDefault="004D6B3B">
            <w:pPr>
              <w:rPr>
                <w:szCs w:val="28"/>
              </w:rPr>
            </w:pPr>
          </w:p>
          <w:p w:rsidR="004D6B3B" w:rsidRDefault="00015C2A">
            <w:pPr>
              <w:rPr>
                <w:szCs w:val="28"/>
              </w:rPr>
            </w:pPr>
            <w:r>
              <w:rPr>
                <w:szCs w:val="28"/>
              </w:rPr>
              <w:t>0102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B3B" w:rsidRDefault="004D6B3B">
            <w:pPr>
              <w:rPr>
                <w:szCs w:val="28"/>
              </w:rPr>
            </w:pPr>
          </w:p>
          <w:p w:rsidR="00015C2A" w:rsidRDefault="00015C2A">
            <w:pPr>
              <w:rPr>
                <w:szCs w:val="28"/>
              </w:rPr>
            </w:pPr>
            <w:r>
              <w:rPr>
                <w:szCs w:val="28"/>
              </w:rPr>
              <w:t>0020300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B3B" w:rsidRDefault="004D6B3B">
            <w:pPr>
              <w:rPr>
                <w:szCs w:val="28"/>
              </w:rPr>
            </w:pPr>
          </w:p>
          <w:p w:rsidR="00015C2A" w:rsidRDefault="00015C2A">
            <w:pPr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B3B" w:rsidRDefault="004D6B3B">
            <w:pPr>
              <w:rPr>
                <w:szCs w:val="28"/>
              </w:rPr>
            </w:pPr>
          </w:p>
          <w:p w:rsidR="00015C2A" w:rsidRDefault="00015C2A">
            <w:pPr>
              <w:rPr>
                <w:szCs w:val="28"/>
              </w:rPr>
            </w:pPr>
            <w:r>
              <w:rPr>
                <w:szCs w:val="28"/>
              </w:rPr>
              <w:t>03404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B3B" w:rsidRDefault="004D6B3B">
            <w:pPr>
              <w:rPr>
                <w:szCs w:val="28"/>
              </w:rPr>
            </w:pPr>
          </w:p>
          <w:p w:rsidR="00015C2A" w:rsidRDefault="00015C2A">
            <w:pPr>
              <w:rPr>
                <w:szCs w:val="28"/>
              </w:rPr>
            </w:pPr>
            <w:r>
              <w:rPr>
                <w:szCs w:val="28"/>
              </w:rPr>
              <w:t>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B3B" w:rsidRDefault="004D6B3B" w:rsidP="004D6B3B">
            <w:pPr>
              <w:rPr>
                <w:szCs w:val="28"/>
              </w:rPr>
            </w:pPr>
          </w:p>
          <w:p w:rsidR="00015C2A" w:rsidRDefault="00015C2A" w:rsidP="004D6B3B">
            <w:pPr>
              <w:rPr>
                <w:szCs w:val="28"/>
              </w:rPr>
            </w:pPr>
            <w:r>
              <w:rPr>
                <w:szCs w:val="28"/>
              </w:rPr>
              <w:t>213001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B3B" w:rsidRDefault="004D6B3B">
            <w:pPr>
              <w:rPr>
                <w:szCs w:val="28"/>
              </w:rPr>
            </w:pPr>
          </w:p>
          <w:p w:rsidR="00015C2A" w:rsidRDefault="00015C2A">
            <w:pPr>
              <w:rPr>
                <w:szCs w:val="28"/>
              </w:rPr>
            </w:pPr>
            <w:r>
              <w:rPr>
                <w:szCs w:val="28"/>
              </w:rPr>
              <w:t>1580-00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B3B" w:rsidRDefault="004D6B3B">
            <w:pPr>
              <w:rPr>
                <w:sz w:val="20"/>
              </w:rPr>
            </w:pPr>
          </w:p>
          <w:p w:rsidR="00015C2A" w:rsidRDefault="00015C2A">
            <w:pPr>
              <w:rPr>
                <w:sz w:val="20"/>
              </w:rPr>
            </w:pPr>
            <w:r>
              <w:rPr>
                <w:sz w:val="20"/>
              </w:rPr>
              <w:t>Страх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зносы</w:t>
            </w:r>
          </w:p>
        </w:tc>
      </w:tr>
      <w:tr w:rsidR="00015C2A" w:rsidTr="0045033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FE1CA8">
            <w:pPr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FE1CA8">
            <w:pPr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FE1CA8">
            <w:pPr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FE1CA8">
            <w:pPr>
              <w:rPr>
                <w:szCs w:val="28"/>
              </w:rPr>
            </w:pPr>
            <w:r>
              <w:rPr>
                <w:szCs w:val="28"/>
              </w:rPr>
              <w:t>03404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FE1CA8">
            <w:pPr>
              <w:rPr>
                <w:szCs w:val="28"/>
              </w:rPr>
            </w:pPr>
            <w:r>
              <w:rPr>
                <w:szCs w:val="28"/>
              </w:rPr>
              <w:t>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015C2A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>
              <w:rPr>
                <w:szCs w:val="28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FE1CA8">
            <w:pPr>
              <w:rPr>
                <w:szCs w:val="28"/>
              </w:rPr>
            </w:pPr>
            <w:r>
              <w:rPr>
                <w:szCs w:val="28"/>
              </w:rPr>
              <w:t>25220-00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FE1CA8">
            <w:pPr>
              <w:rPr>
                <w:sz w:val="20"/>
              </w:rPr>
            </w:pPr>
            <w:r>
              <w:rPr>
                <w:sz w:val="20"/>
              </w:rPr>
              <w:t>На выплату зарплаты</w:t>
            </w:r>
          </w:p>
        </w:tc>
      </w:tr>
      <w:tr w:rsidR="00015C2A" w:rsidTr="004D6B3B">
        <w:trPr>
          <w:trHeight w:val="39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FE1CA8">
            <w:pPr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FE1CA8">
            <w:pPr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FE1CA8">
            <w:pPr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FE1CA8">
            <w:pPr>
              <w:rPr>
                <w:szCs w:val="28"/>
              </w:rPr>
            </w:pPr>
            <w:r>
              <w:rPr>
                <w:szCs w:val="28"/>
              </w:rPr>
              <w:t>03404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4D6B3B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4D6B3B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</w:rPr>
              <w:t>13001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  <w:r>
              <w:rPr>
                <w:szCs w:val="28"/>
              </w:rPr>
              <w:t>7615-00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 w:val="20"/>
              </w:rPr>
            </w:pPr>
            <w:r>
              <w:rPr>
                <w:sz w:val="20"/>
              </w:rPr>
              <w:t>Страх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зносы</w:t>
            </w:r>
          </w:p>
        </w:tc>
      </w:tr>
      <w:tr w:rsidR="00015C2A" w:rsidTr="004D6B3B">
        <w:trPr>
          <w:trHeight w:val="39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FE1CA8">
            <w:pPr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FE1CA8">
            <w:pPr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FE1CA8">
            <w:pPr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FE1CA8">
            <w:pPr>
              <w:rPr>
                <w:szCs w:val="28"/>
              </w:rPr>
            </w:pPr>
            <w:r>
              <w:rPr>
                <w:szCs w:val="28"/>
              </w:rPr>
              <w:t>03404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4D6B3B">
            <w:pPr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4D6B3B">
            <w:pPr>
              <w:rPr>
                <w:szCs w:val="28"/>
              </w:rPr>
            </w:pPr>
            <w:r>
              <w:rPr>
                <w:szCs w:val="28"/>
              </w:rPr>
              <w:t>226002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  <w:r>
              <w:rPr>
                <w:szCs w:val="28"/>
              </w:rPr>
              <w:t>9930-00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 w:val="20"/>
              </w:rPr>
            </w:pPr>
            <w:r>
              <w:rPr>
                <w:sz w:val="20"/>
              </w:rPr>
              <w:t>Оплата по договору</w:t>
            </w:r>
          </w:p>
        </w:tc>
      </w:tr>
      <w:tr w:rsidR="00015C2A" w:rsidTr="004D6B3B">
        <w:trPr>
          <w:trHeight w:val="39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FE1CA8">
            <w:pPr>
              <w:rPr>
                <w:szCs w:val="28"/>
              </w:rPr>
            </w:pPr>
            <w:r>
              <w:rPr>
                <w:szCs w:val="28"/>
              </w:rPr>
              <w:t>0113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FE1CA8">
            <w:pPr>
              <w:rPr>
                <w:szCs w:val="28"/>
              </w:rPr>
            </w:pPr>
            <w:r>
              <w:rPr>
                <w:szCs w:val="28"/>
              </w:rPr>
              <w:t>0029900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FE1CA8">
            <w:pPr>
              <w:rPr>
                <w:szCs w:val="28"/>
              </w:rPr>
            </w:pPr>
            <w:r>
              <w:rPr>
                <w:szCs w:val="28"/>
              </w:rPr>
              <w:t>001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FE1CA8">
            <w:pPr>
              <w:rPr>
                <w:szCs w:val="28"/>
              </w:rPr>
            </w:pPr>
            <w:r>
              <w:rPr>
                <w:szCs w:val="28"/>
              </w:rPr>
              <w:t>03404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4D6B3B">
            <w:pPr>
              <w:rPr>
                <w:szCs w:val="28"/>
              </w:rPr>
            </w:pPr>
            <w:r>
              <w:rPr>
                <w:szCs w:val="28"/>
              </w:rPr>
              <w:t>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4D6B3B">
            <w:pPr>
              <w:rPr>
                <w:szCs w:val="28"/>
              </w:rPr>
            </w:pPr>
            <w:r>
              <w:rPr>
                <w:szCs w:val="28"/>
              </w:rPr>
              <w:t>211001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  <w:r>
              <w:rPr>
                <w:szCs w:val="28"/>
              </w:rPr>
              <w:t>35100-00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FE1CA8">
            <w:pPr>
              <w:rPr>
                <w:sz w:val="20"/>
              </w:rPr>
            </w:pPr>
            <w:r>
              <w:rPr>
                <w:sz w:val="20"/>
              </w:rPr>
              <w:t>На выплату зарплаты</w:t>
            </w:r>
          </w:p>
        </w:tc>
      </w:tr>
      <w:tr w:rsidR="00015C2A" w:rsidTr="0045033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  <w:p w:rsidR="00015C2A" w:rsidRDefault="00015C2A">
            <w:pPr>
              <w:rPr>
                <w:szCs w:val="28"/>
              </w:rPr>
            </w:pPr>
            <w:r>
              <w:rPr>
                <w:szCs w:val="28"/>
              </w:rPr>
              <w:t>0113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  <w:p w:rsidR="00015C2A" w:rsidRDefault="00015C2A">
            <w:pPr>
              <w:rPr>
                <w:szCs w:val="28"/>
              </w:rPr>
            </w:pPr>
            <w:r>
              <w:rPr>
                <w:szCs w:val="28"/>
              </w:rPr>
              <w:t>0029900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  <w:p w:rsidR="00015C2A" w:rsidRDefault="00015C2A">
            <w:pPr>
              <w:rPr>
                <w:szCs w:val="28"/>
              </w:rPr>
            </w:pPr>
            <w:r>
              <w:rPr>
                <w:szCs w:val="28"/>
              </w:rPr>
              <w:t>001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  <w:p w:rsidR="00015C2A" w:rsidRDefault="00015C2A">
            <w:pPr>
              <w:rPr>
                <w:szCs w:val="28"/>
              </w:rPr>
            </w:pPr>
            <w:r>
              <w:rPr>
                <w:szCs w:val="28"/>
              </w:rPr>
              <w:t>03404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  <w:p w:rsidR="00015C2A" w:rsidRDefault="00015C2A">
            <w:pPr>
              <w:rPr>
                <w:szCs w:val="28"/>
              </w:rPr>
            </w:pPr>
            <w:r>
              <w:rPr>
                <w:szCs w:val="28"/>
              </w:rPr>
              <w:t>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450337">
            <w:pPr>
              <w:rPr>
                <w:szCs w:val="28"/>
              </w:rPr>
            </w:pPr>
          </w:p>
          <w:p w:rsidR="00015C2A" w:rsidRDefault="00015C2A" w:rsidP="00450337">
            <w:pPr>
              <w:rPr>
                <w:szCs w:val="28"/>
              </w:rPr>
            </w:pPr>
            <w:r>
              <w:rPr>
                <w:szCs w:val="28"/>
              </w:rPr>
              <w:t>213001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  <w:p w:rsidR="00015C2A" w:rsidRDefault="00015C2A">
            <w:pPr>
              <w:rPr>
                <w:szCs w:val="28"/>
              </w:rPr>
            </w:pPr>
            <w:r>
              <w:rPr>
                <w:szCs w:val="28"/>
              </w:rPr>
              <w:t>10650-00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 w:val="20"/>
              </w:rPr>
            </w:pPr>
          </w:p>
          <w:p w:rsidR="00015C2A" w:rsidRDefault="00015C2A">
            <w:pPr>
              <w:rPr>
                <w:sz w:val="20"/>
              </w:rPr>
            </w:pPr>
            <w:r>
              <w:rPr>
                <w:sz w:val="20"/>
              </w:rPr>
              <w:t>Страх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зносы</w:t>
            </w:r>
          </w:p>
        </w:tc>
      </w:tr>
      <w:tr w:rsidR="00015C2A" w:rsidTr="0045033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450337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 w:val="20"/>
              </w:rPr>
            </w:pPr>
          </w:p>
        </w:tc>
      </w:tr>
      <w:tr w:rsidR="00015C2A" w:rsidTr="00450337"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Итого     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2A" w:rsidRDefault="00015C2A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2A" w:rsidRDefault="00015C2A" w:rsidP="00015C2A">
            <w:pPr>
              <w:rPr>
                <w:szCs w:val="28"/>
              </w:rPr>
            </w:pPr>
            <w:r>
              <w:rPr>
                <w:szCs w:val="28"/>
              </w:rPr>
              <w:t>95300-00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2A" w:rsidRDefault="00015C2A"/>
        </w:tc>
      </w:tr>
    </w:tbl>
    <w:p w:rsidR="00450337" w:rsidRDefault="00450337" w:rsidP="00450337">
      <w:pPr>
        <w:rPr>
          <w:szCs w:val="28"/>
        </w:rPr>
      </w:pPr>
    </w:p>
    <w:p w:rsidR="00450337" w:rsidRDefault="00450337" w:rsidP="004C2359"/>
    <w:sectPr w:rsidR="00450337" w:rsidSect="00F9436D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C213F"/>
    <w:rsid w:val="000064A6"/>
    <w:rsid w:val="000125EF"/>
    <w:rsid w:val="00015C2A"/>
    <w:rsid w:val="0002406C"/>
    <w:rsid w:val="000245C5"/>
    <w:rsid w:val="0003350A"/>
    <w:rsid w:val="00043032"/>
    <w:rsid w:val="00046296"/>
    <w:rsid w:val="00070F69"/>
    <w:rsid w:val="0007200A"/>
    <w:rsid w:val="00075C59"/>
    <w:rsid w:val="000B26C9"/>
    <w:rsid w:val="000B497A"/>
    <w:rsid w:val="000D3A47"/>
    <w:rsid w:val="000E5D98"/>
    <w:rsid w:val="000E6858"/>
    <w:rsid w:val="000F41F5"/>
    <w:rsid w:val="000F6DD5"/>
    <w:rsid w:val="00106CFB"/>
    <w:rsid w:val="00111100"/>
    <w:rsid w:val="001151A1"/>
    <w:rsid w:val="00124DFF"/>
    <w:rsid w:val="00142765"/>
    <w:rsid w:val="001843E0"/>
    <w:rsid w:val="0019749A"/>
    <w:rsid w:val="001D0AF0"/>
    <w:rsid w:val="001D3FDE"/>
    <w:rsid w:val="001D5D2D"/>
    <w:rsid w:val="001F0566"/>
    <w:rsid w:val="002177F3"/>
    <w:rsid w:val="00242A7F"/>
    <w:rsid w:val="002973AE"/>
    <w:rsid w:val="002A38D7"/>
    <w:rsid w:val="002B7C56"/>
    <w:rsid w:val="002C213F"/>
    <w:rsid w:val="00313541"/>
    <w:rsid w:val="003247E3"/>
    <w:rsid w:val="00340BD6"/>
    <w:rsid w:val="00343091"/>
    <w:rsid w:val="00373E18"/>
    <w:rsid w:val="00387D00"/>
    <w:rsid w:val="003A294C"/>
    <w:rsid w:val="003E146B"/>
    <w:rsid w:val="003F48FD"/>
    <w:rsid w:val="00426FC3"/>
    <w:rsid w:val="00440C9C"/>
    <w:rsid w:val="00450337"/>
    <w:rsid w:val="00450DE4"/>
    <w:rsid w:val="004512AE"/>
    <w:rsid w:val="00455B44"/>
    <w:rsid w:val="00482428"/>
    <w:rsid w:val="004840D9"/>
    <w:rsid w:val="00495F11"/>
    <w:rsid w:val="004B0A0A"/>
    <w:rsid w:val="004C2032"/>
    <w:rsid w:val="004C2359"/>
    <w:rsid w:val="004D6B3B"/>
    <w:rsid w:val="004F739F"/>
    <w:rsid w:val="00501B58"/>
    <w:rsid w:val="00502988"/>
    <w:rsid w:val="00523AFD"/>
    <w:rsid w:val="005375EE"/>
    <w:rsid w:val="005416E7"/>
    <w:rsid w:val="005D7788"/>
    <w:rsid w:val="005E5E77"/>
    <w:rsid w:val="005F3F96"/>
    <w:rsid w:val="005F74A8"/>
    <w:rsid w:val="00600F10"/>
    <w:rsid w:val="00603219"/>
    <w:rsid w:val="006103E7"/>
    <w:rsid w:val="006314C6"/>
    <w:rsid w:val="006509FA"/>
    <w:rsid w:val="006553B8"/>
    <w:rsid w:val="00663BD1"/>
    <w:rsid w:val="00663FDD"/>
    <w:rsid w:val="006765E6"/>
    <w:rsid w:val="00691BE2"/>
    <w:rsid w:val="00693F5E"/>
    <w:rsid w:val="006B767D"/>
    <w:rsid w:val="006C3FBC"/>
    <w:rsid w:val="006D3BF1"/>
    <w:rsid w:val="006D683E"/>
    <w:rsid w:val="006D6B1F"/>
    <w:rsid w:val="006E0253"/>
    <w:rsid w:val="006E3830"/>
    <w:rsid w:val="006E7DFC"/>
    <w:rsid w:val="006F66CD"/>
    <w:rsid w:val="00725E20"/>
    <w:rsid w:val="00740529"/>
    <w:rsid w:val="00746FAA"/>
    <w:rsid w:val="00767D42"/>
    <w:rsid w:val="0077760F"/>
    <w:rsid w:val="00781663"/>
    <w:rsid w:val="007A330D"/>
    <w:rsid w:val="007A7286"/>
    <w:rsid w:val="007F0D12"/>
    <w:rsid w:val="008252DE"/>
    <w:rsid w:val="008347EA"/>
    <w:rsid w:val="00841229"/>
    <w:rsid w:val="00846688"/>
    <w:rsid w:val="00850DF2"/>
    <w:rsid w:val="00872B92"/>
    <w:rsid w:val="0087501F"/>
    <w:rsid w:val="00885698"/>
    <w:rsid w:val="008A47E6"/>
    <w:rsid w:val="008E6D35"/>
    <w:rsid w:val="008F3204"/>
    <w:rsid w:val="008F4AA7"/>
    <w:rsid w:val="00901B52"/>
    <w:rsid w:val="009125C1"/>
    <w:rsid w:val="0092698F"/>
    <w:rsid w:val="00926D51"/>
    <w:rsid w:val="00940CDD"/>
    <w:rsid w:val="00943C6E"/>
    <w:rsid w:val="00952263"/>
    <w:rsid w:val="00954DD9"/>
    <w:rsid w:val="009640D6"/>
    <w:rsid w:val="009667F6"/>
    <w:rsid w:val="00966F72"/>
    <w:rsid w:val="009815C8"/>
    <w:rsid w:val="009865EB"/>
    <w:rsid w:val="009B69AE"/>
    <w:rsid w:val="00A02433"/>
    <w:rsid w:val="00A03F6B"/>
    <w:rsid w:val="00A136DA"/>
    <w:rsid w:val="00A15843"/>
    <w:rsid w:val="00A166C3"/>
    <w:rsid w:val="00A23118"/>
    <w:rsid w:val="00A265D0"/>
    <w:rsid w:val="00A3651B"/>
    <w:rsid w:val="00A44B73"/>
    <w:rsid w:val="00A5277A"/>
    <w:rsid w:val="00A535A8"/>
    <w:rsid w:val="00AB4C3E"/>
    <w:rsid w:val="00AC1D1A"/>
    <w:rsid w:val="00AD1B43"/>
    <w:rsid w:val="00AD3055"/>
    <w:rsid w:val="00AD337E"/>
    <w:rsid w:val="00AE1146"/>
    <w:rsid w:val="00AF256A"/>
    <w:rsid w:val="00AF5E25"/>
    <w:rsid w:val="00AF609F"/>
    <w:rsid w:val="00B04E30"/>
    <w:rsid w:val="00B200CE"/>
    <w:rsid w:val="00B250B7"/>
    <w:rsid w:val="00B25539"/>
    <w:rsid w:val="00B26A6C"/>
    <w:rsid w:val="00B30EDC"/>
    <w:rsid w:val="00B41886"/>
    <w:rsid w:val="00B445E0"/>
    <w:rsid w:val="00B476AE"/>
    <w:rsid w:val="00B60693"/>
    <w:rsid w:val="00BC2CE6"/>
    <w:rsid w:val="00BE531C"/>
    <w:rsid w:val="00BF1235"/>
    <w:rsid w:val="00BF520E"/>
    <w:rsid w:val="00C01A2E"/>
    <w:rsid w:val="00C1399F"/>
    <w:rsid w:val="00C20C0A"/>
    <w:rsid w:val="00C2768B"/>
    <w:rsid w:val="00C337F0"/>
    <w:rsid w:val="00C33961"/>
    <w:rsid w:val="00C521AC"/>
    <w:rsid w:val="00CB584B"/>
    <w:rsid w:val="00CC3522"/>
    <w:rsid w:val="00CE61FD"/>
    <w:rsid w:val="00CE72A1"/>
    <w:rsid w:val="00D058E8"/>
    <w:rsid w:val="00D103EE"/>
    <w:rsid w:val="00D36E59"/>
    <w:rsid w:val="00D4166D"/>
    <w:rsid w:val="00D428B2"/>
    <w:rsid w:val="00D46EE9"/>
    <w:rsid w:val="00D54CB5"/>
    <w:rsid w:val="00D575D3"/>
    <w:rsid w:val="00D67F3D"/>
    <w:rsid w:val="00DA1943"/>
    <w:rsid w:val="00DA7538"/>
    <w:rsid w:val="00DB0AF8"/>
    <w:rsid w:val="00E05E27"/>
    <w:rsid w:val="00E16AD6"/>
    <w:rsid w:val="00E175B7"/>
    <w:rsid w:val="00E274BD"/>
    <w:rsid w:val="00E3111D"/>
    <w:rsid w:val="00E4184E"/>
    <w:rsid w:val="00E426F0"/>
    <w:rsid w:val="00E61D9E"/>
    <w:rsid w:val="00E76E21"/>
    <w:rsid w:val="00E91DA6"/>
    <w:rsid w:val="00E97E02"/>
    <w:rsid w:val="00EF1127"/>
    <w:rsid w:val="00EF6002"/>
    <w:rsid w:val="00F150AC"/>
    <w:rsid w:val="00F2396E"/>
    <w:rsid w:val="00F269A3"/>
    <w:rsid w:val="00F840D3"/>
    <w:rsid w:val="00F874CD"/>
    <w:rsid w:val="00F87FE8"/>
    <w:rsid w:val="00F9436D"/>
    <w:rsid w:val="00FA32C4"/>
    <w:rsid w:val="00FB076B"/>
    <w:rsid w:val="00FC1541"/>
    <w:rsid w:val="00FD0B10"/>
    <w:rsid w:val="00FD28B3"/>
    <w:rsid w:val="00FD2C01"/>
    <w:rsid w:val="00FD4606"/>
    <w:rsid w:val="00FE0305"/>
    <w:rsid w:val="00FF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15401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1</cp:lastModifiedBy>
  <cp:revision>16</cp:revision>
  <cp:lastPrinted>2013-03-26T10:30:00Z</cp:lastPrinted>
  <dcterms:created xsi:type="dcterms:W3CDTF">2009-03-17T11:18:00Z</dcterms:created>
  <dcterms:modified xsi:type="dcterms:W3CDTF">2013-03-26T10:34:00Z</dcterms:modified>
</cp:coreProperties>
</file>