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F2B" w:rsidRPr="00F1300A" w:rsidRDefault="00173F2B" w:rsidP="00173F2B">
      <w:pPr>
        <w:spacing w:after="0" w:line="240" w:lineRule="auto"/>
        <w:ind w:left="5670"/>
        <w:rPr>
          <w:rFonts w:ascii="Times New Roman" w:eastAsia="Times New Roman" w:hAnsi="Times New Roman" w:cs="Times New Roman"/>
          <w:szCs w:val="24"/>
          <w:lang w:eastAsia="ru-RU"/>
        </w:rPr>
      </w:pP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Приложение № </w:t>
      </w:r>
      <w:r w:rsidR="006E75E0">
        <w:rPr>
          <w:rFonts w:ascii="Times New Roman" w:eastAsia="Times New Roman" w:hAnsi="Times New Roman" w:cs="Times New Roman"/>
          <w:szCs w:val="24"/>
          <w:lang w:eastAsia="ru-RU"/>
        </w:rPr>
        <w:t>1</w:t>
      </w:r>
    </w:p>
    <w:p w:rsidR="00173F2B" w:rsidRPr="00F1300A" w:rsidRDefault="00173F2B" w:rsidP="00173F2B">
      <w:pPr>
        <w:spacing w:after="0" w:line="240" w:lineRule="auto"/>
        <w:ind w:left="5670"/>
        <w:rPr>
          <w:rFonts w:ascii="Times New Roman" w:eastAsia="Times New Roman" w:hAnsi="Times New Roman" w:cs="Times New Roman"/>
          <w:szCs w:val="24"/>
          <w:lang w:eastAsia="ru-RU"/>
        </w:rPr>
      </w:pP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к постановлению Исполнительного комитета Каракашлинского сельского поселения Ютазинского муниципального района  Республики Татарстан </w:t>
      </w:r>
    </w:p>
    <w:p w:rsidR="00661A6B" w:rsidRPr="00661A6B" w:rsidRDefault="00173F2B" w:rsidP="00173F2B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300A">
        <w:rPr>
          <w:rFonts w:ascii="Times New Roman" w:eastAsia="Times New Roman" w:hAnsi="Times New Roman" w:cs="Times New Roman"/>
          <w:szCs w:val="24"/>
          <w:lang w:eastAsia="ru-RU"/>
        </w:rPr>
        <w:t>от «</w:t>
      </w:r>
      <w:r w:rsidR="006E75E0">
        <w:rPr>
          <w:rFonts w:ascii="Times New Roman" w:eastAsia="Times New Roman" w:hAnsi="Times New Roman" w:cs="Times New Roman"/>
          <w:szCs w:val="24"/>
          <w:lang w:eastAsia="ru-RU"/>
        </w:rPr>
        <w:t>09</w:t>
      </w: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r w:rsidR="006E75E0">
        <w:rPr>
          <w:rFonts w:ascii="Times New Roman" w:eastAsia="Times New Roman" w:hAnsi="Times New Roman" w:cs="Times New Roman"/>
          <w:szCs w:val="24"/>
          <w:lang w:eastAsia="ru-RU"/>
        </w:rPr>
        <w:t>апреля</w:t>
      </w: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 2013 г. № </w:t>
      </w:r>
      <w:r w:rsidR="006E75E0">
        <w:rPr>
          <w:rFonts w:ascii="Times New Roman" w:eastAsia="Times New Roman" w:hAnsi="Times New Roman" w:cs="Times New Roman"/>
          <w:szCs w:val="24"/>
          <w:lang w:eastAsia="ru-RU"/>
        </w:rPr>
        <w:t>16</w:t>
      </w:r>
    </w:p>
    <w:p w:rsidR="00661A6B" w:rsidRPr="00661A6B" w:rsidRDefault="00661A6B" w:rsidP="00661A6B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1A6B" w:rsidRPr="00661A6B" w:rsidRDefault="00661A6B" w:rsidP="00661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предоставления муниципальной услуги по выдаче справки на земельный участок,  справки на домовладение, справки о составе семьи, справки с места жительства, выписки из похозяйственной книги </w:t>
      </w:r>
      <w:r w:rsidR="0016173A" w:rsidRPr="005A22C3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в Исполнительном комитете </w:t>
      </w:r>
      <w:r w:rsidR="0016173A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Каракашлин</w:t>
      </w:r>
      <w:r w:rsidR="0016173A" w:rsidRPr="005A22C3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ского сельского поселения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 Общие положения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выдаче справки на земельный участок, справки на домовладение, справки о составе семьи, справки с места жительства, выписки из похозяйственной книги 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муниципальная услуга).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Получатели муниципальной услуги: физические и юридические лица (далее - заявитель).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Муниципальная услуга предоставляется исполнительным комитетом </w:t>
      </w:r>
      <w:r w:rsidR="00BF7578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 сельского поселения</w:t>
      </w:r>
      <w:r w:rsidR="00376BA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Ютазинского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(далее – Исполком).</w:t>
      </w:r>
    </w:p>
    <w:p w:rsidR="00BF7578" w:rsidRPr="0016173A" w:rsidRDefault="00376BA9" w:rsidP="00BF757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Место нахождение Исполкома: </w:t>
      </w:r>
      <w:r w:rsidR="00BF7578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с.Каракашлы, ул. Мирфатиха Закиева, д.47.</w:t>
      </w:r>
    </w:p>
    <w:p w:rsidR="00BF7578" w:rsidRPr="0016173A" w:rsidRDefault="00BF7578" w:rsidP="00BF75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работы: </w:t>
      </w:r>
    </w:p>
    <w:p w:rsidR="00BF7578" w:rsidRPr="0016173A" w:rsidRDefault="00BF7578" w:rsidP="00BF75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понедельник – пятница: с 07:30 до 16:00; </w:t>
      </w:r>
    </w:p>
    <w:p w:rsidR="00BF7578" w:rsidRPr="0016173A" w:rsidRDefault="00BF7578" w:rsidP="00BF75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суббота: с 07:30 до 11:00; </w:t>
      </w:r>
    </w:p>
    <w:p w:rsidR="00BF7578" w:rsidRPr="0016173A" w:rsidRDefault="00BF7578" w:rsidP="00BF75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воскресенье: выходной день.</w:t>
      </w:r>
    </w:p>
    <w:p w:rsidR="00376BA9" w:rsidRPr="0016173A" w:rsidRDefault="00376BA9" w:rsidP="00BF75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376BA9" w:rsidRPr="0016173A" w:rsidRDefault="00376BA9" w:rsidP="00376B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Справочный телефон 8(85593) </w:t>
      </w:r>
      <w:r w:rsidR="00BF7578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BF7578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F7578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</w:p>
    <w:p w:rsidR="00661A6B" w:rsidRPr="0016173A" w:rsidRDefault="00661A6B" w:rsidP="00661A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 по документам удостоверяющим личность.</w:t>
      </w:r>
    </w:p>
    <w:p w:rsidR="00376BA9" w:rsidRPr="0016173A" w:rsidRDefault="00661A6B" w:rsidP="00376B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1.3.2. Адрес официального сайта муниципального района в информационно-телекоммуникационной сети «Интернет» (далее – сеть «Интернет»): </w:t>
      </w:r>
      <w:r w:rsidR="00376BA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сеть «Интернет»):(</w:t>
      </w:r>
      <w:r w:rsidR="00376BA9" w:rsidRPr="001617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376BA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="00376BA9" w:rsidRPr="001617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jutaza</w:t>
      </w:r>
      <w:r w:rsidR="00376BA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6BA9" w:rsidRPr="001617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</w:t>
      </w:r>
      <w:r w:rsidR="00376BA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6BA9" w:rsidRPr="001617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376BA9" w:rsidRPr="001617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376BA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A6B" w:rsidRPr="0016173A" w:rsidRDefault="00661A6B" w:rsidP="00661A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1.3.3. Информация о государственной услуге может быть получена: </w:t>
      </w:r>
    </w:p>
    <w:p w:rsidR="00661A6B" w:rsidRPr="0016173A" w:rsidRDefault="00661A6B" w:rsidP="00661A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376BA9" w:rsidRPr="0016173A" w:rsidRDefault="00661A6B" w:rsidP="00376B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посредством сети «Интернет» на официальном сайте муниципального района </w:t>
      </w:r>
      <w:r w:rsidR="00376BA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76BA9" w:rsidRPr="001617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376BA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="00376BA9" w:rsidRPr="001617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jutaza</w:t>
      </w:r>
      <w:r w:rsidR="00376BA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6BA9" w:rsidRPr="001617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</w:t>
      </w:r>
      <w:r w:rsidR="00376BA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6BA9" w:rsidRPr="001617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376BA9" w:rsidRPr="001617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376BA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A6B" w:rsidRPr="0016173A" w:rsidRDefault="00661A6B" w:rsidP="00661A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3) на Портале государственных и муниципальных услуг Республики Татарстан (</w:t>
      </w:r>
      <w:r w:rsidRPr="001617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://u</w:t>
      </w:r>
      <w:r w:rsidRPr="001617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slugi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6" w:history="1">
        <w:r w:rsidRPr="0016173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tatar</w:t>
        </w:r>
        <w:r w:rsidRPr="001617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16173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/); </w:t>
      </w:r>
    </w:p>
    <w:p w:rsidR="00661A6B" w:rsidRPr="0016173A" w:rsidRDefault="00661A6B" w:rsidP="00661A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4) на Едином портале государственных и муниципальных услуг (функций) (</w:t>
      </w:r>
      <w:r w:rsidRPr="001617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 </w:t>
      </w:r>
      <w:hyperlink r:id="rId7" w:history="1">
        <w:r w:rsidRPr="0016173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Pr="001617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16173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gosuslugi</w:t>
        </w:r>
        <w:r w:rsidRPr="001617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16173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r w:rsidRPr="001617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</w:hyperlink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61A6B" w:rsidRPr="0016173A" w:rsidRDefault="00661A6B" w:rsidP="00661A6B">
      <w:pPr>
        <w:tabs>
          <w:tab w:val="left" w:pos="709"/>
          <w:tab w:val="left" w:pos="4290"/>
          <w:tab w:val="left" w:pos="8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5) в Исполкоме: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61A6B" w:rsidRPr="0016173A" w:rsidRDefault="00661A6B" w:rsidP="00661A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устном обращении - лично или по телефону; </w:t>
      </w:r>
    </w:p>
    <w:p w:rsidR="00661A6B" w:rsidRPr="0016173A" w:rsidRDefault="00661A6B" w:rsidP="00661A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661A6B" w:rsidRPr="0016173A" w:rsidRDefault="00661A6B" w:rsidP="00661A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1.3.4. Информация по вопросам предоставления муниципальной услуги размещается </w:t>
      </w:r>
      <w:r w:rsidR="00BF7578"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секретарем </w:t>
      </w: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Исполкома на официальном сайте муниципального района и на информационных </w:t>
      </w: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стендах в помещениях Исполкома для работы с заявителями.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Предоставление муниципальной услуги осуществляется в соответствии с:</w:t>
      </w:r>
    </w:p>
    <w:p w:rsidR="00661A6B" w:rsidRPr="0016173A" w:rsidRDefault="00661A6B" w:rsidP="00661A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кодексом Российской Федерации от 30.11.1994 № 51-ФЗ (Собрание законодательства Российской Федерации, 05.12.1994, №32, ст. 3301) (далее – ГК РФ);</w:t>
      </w:r>
    </w:p>
    <w:p w:rsidR="00661A6B" w:rsidRPr="0016173A" w:rsidRDefault="00661A6B" w:rsidP="00661A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Земельным кодексом Российской Федерации от 25.10.2001 № 136-ФЗ (Собрание законодательства Российской Федерации, 29.10.2001, №44, ст.4147) (далее – ЗК РФ);</w:t>
      </w:r>
    </w:p>
    <w:p w:rsidR="00661A6B" w:rsidRPr="0016173A" w:rsidRDefault="00661A6B" w:rsidP="00661A6B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Calibri" w:hAnsi="Times New Roman" w:cs="Times New Roman"/>
          <w:sz w:val="24"/>
          <w:szCs w:val="24"/>
          <w:lang w:eastAsia="ru-RU"/>
        </w:rPr>
        <w:t>Жилищным кодексом Российской Федерации от 29.12.2004 №188-ФЗ (Собрание   законодательства   Российской   Федерации, 03.01.2005, № 1 (часть 1), ст. 14)  (далее – ЖК РФ);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законом от 27.07.2010 №210-ФЗ «Об организации предоставления государственных и муниципальных услуг» Собрание законодательства Российской Федерации, 02.08.2010, №31, ст.4179) (далее – Федеральный закон № 210-ФЗ);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Основами законодательства Российской Федерации о нотариате (утв. ВС РФ 11.02.1993 № 4462-1) (Российская газета, №49, 13.03.1993);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12.01.1995 №5-ФЗ (ред. от 09.12.2010) "О ветеранах" (Собрание   законодательства Российской Федерации, 16.01.1995, №3, ст. 168) (далее - 5-ФЗ);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21.07.1997 №122-ФЗ «О государственной регистрации прав на недвижимое имущество и сделок с ним» (Собрание законодательства   Российской   Федерации,   28.07.1997, №30, ст. 3594) (далее - 122-ФЗ);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  Российской    Федерации,   06.10.2003, № 40, ст. 3822) (далее - 131-ФЗ);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11.06.2003 №74-ФЗ (ред. от 30.10.2009) "О крестьянском (фермерском) хозяйстве" (Собрание законодательства далее -, 16.06.2003, № 24, ст. 2249) (далее – 74-ФЗ);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Росреестра от 07.03.2012 № П/103 «Об утверждении формы выписки из похозяйственной книги о наличии у гражданина права на земельный участок» (далее – Приказ Росрегистрации);</w:t>
      </w:r>
    </w:p>
    <w:p w:rsidR="00661A6B" w:rsidRPr="0016173A" w:rsidRDefault="00661A6B" w:rsidP="00661A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Татарстан от 28.07.2004 №45-ЗРТ «О местном самоуправлении в Республике Татарстан»(Республика Татарстан, №155-156, 03.08.2004)  (далее – Закон РТ № 45-ЗРТ);</w:t>
      </w:r>
    </w:p>
    <w:p w:rsidR="00040F09" w:rsidRPr="0016173A" w:rsidRDefault="00661A6B" w:rsidP="00040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</w:t>
      </w:r>
      <w:r w:rsidR="00040F0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BF7578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«Каракашлинское сельское поселение» </w:t>
      </w:r>
      <w:r w:rsidR="00040F0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Ютазинского 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Татарстан, </w:t>
      </w:r>
      <w:r w:rsidR="00040F0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принятого Решением Совета </w:t>
      </w:r>
      <w:r w:rsidR="00BF7578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Каракашлинского сельского поселения </w:t>
      </w:r>
      <w:r w:rsidR="00040F0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Ютазинского муниципального района от </w:t>
      </w:r>
      <w:r w:rsidR="00BF7578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040F0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F7578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40F0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.2012 № 1</w:t>
      </w:r>
      <w:r w:rsidR="00BF7578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40F09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Устав);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об исполнительном комитете </w:t>
      </w:r>
      <w:r w:rsidR="00BF7578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Каракашлинского сельского поселения Ютазинского 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района, от </w:t>
      </w:r>
      <w:r w:rsidR="00935C78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35C78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35C78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35,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утвержденным Решением Совета </w:t>
      </w:r>
      <w:r w:rsidR="00935C78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 сельского поселения Ютазинского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(далее – Положение об ИК МР);</w:t>
      </w:r>
    </w:p>
    <w:p w:rsidR="00040F09" w:rsidRPr="0016173A" w:rsidRDefault="00040F09" w:rsidP="00040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внутреннего </w:t>
      </w:r>
      <w:r w:rsidR="00935C78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трудового распорядка Исполкома 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Правила).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В настоящем Регламенте под заявлением о предоставлении муниципальной услуги (далее- заявление) понимается запрос о предоставлении муниципальной услуги (п.2 ст.2 Федерального закона от 27.07.2010 №210-ФЗ). Заявление заполняется   по образцу утвержденному постановлением Исполкома или на стандартном бланке.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A6B" w:rsidRPr="0016173A" w:rsidRDefault="00661A6B" w:rsidP="00661A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61A6B" w:rsidRPr="0016173A" w:rsidSect="00FB4036">
          <w:headerReference w:type="default" r:id="rId8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661A6B" w:rsidRPr="0016173A" w:rsidRDefault="00661A6B" w:rsidP="00661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2. </w:t>
      </w:r>
      <w:r w:rsidRPr="001617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 предоставления муниципальной  услуги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6379"/>
        <w:gridCol w:w="3685"/>
      </w:tblGrid>
      <w:tr w:rsidR="00661A6B" w:rsidRPr="0016173A" w:rsidTr="00E91C22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16173A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16173A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16173A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Нормативный акт, устанавливающий услугу или требование</w:t>
            </w:r>
          </w:p>
        </w:tc>
      </w:tr>
      <w:tr w:rsidR="00661A6B" w:rsidRPr="0016173A" w:rsidTr="00E91C22">
        <w:trPr>
          <w:trHeight w:val="1"/>
        </w:trPr>
        <w:tc>
          <w:tcPr>
            <w:tcW w:w="4361" w:type="dxa"/>
            <w:shd w:val="clear" w:color="auto" w:fill="auto"/>
          </w:tcPr>
          <w:p w:rsidR="00661A6B" w:rsidRPr="0016173A" w:rsidRDefault="00661A6B" w:rsidP="00661A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Наименование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на земельный участок; справки на домовладение; справки о составе семьи; справки с места жительства; выписки из похозяйственной книги</w:t>
            </w:r>
          </w:p>
        </w:tc>
        <w:tc>
          <w:tcPr>
            <w:tcW w:w="3685" w:type="dxa"/>
            <w:shd w:val="clear" w:color="auto" w:fill="auto"/>
          </w:tcPr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сельского поселения</w:t>
            </w:r>
          </w:p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661A6B" w:rsidRPr="0016173A" w:rsidTr="00E91C22">
        <w:trPr>
          <w:trHeight w:val="1"/>
        </w:trPr>
        <w:tc>
          <w:tcPr>
            <w:tcW w:w="4361" w:type="dxa"/>
            <w:shd w:val="clear" w:color="auto" w:fill="auto"/>
          </w:tcPr>
          <w:p w:rsidR="00661A6B" w:rsidRPr="0016173A" w:rsidRDefault="00661A6B" w:rsidP="00661A6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661A6B" w:rsidRPr="0016173A" w:rsidRDefault="00661A6B" w:rsidP="00935C78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Исполком</w:t>
            </w:r>
            <w:r w:rsidR="00935C78"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Каракашлинского сельского поселения Ютазинского </w:t>
            </w:r>
            <w:r w:rsidR="00496FB9"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  <w:tc>
          <w:tcPr>
            <w:tcW w:w="3685" w:type="dxa"/>
            <w:shd w:val="clear" w:color="auto" w:fill="auto"/>
          </w:tcPr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сельского поселения</w:t>
            </w:r>
          </w:p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A6B" w:rsidRPr="0016173A" w:rsidTr="00E91C22">
        <w:trPr>
          <w:trHeight w:val="1"/>
        </w:trPr>
        <w:tc>
          <w:tcPr>
            <w:tcW w:w="4361" w:type="dxa"/>
            <w:shd w:val="clear" w:color="auto" w:fill="auto"/>
          </w:tcPr>
          <w:p w:rsidR="00661A6B" w:rsidRPr="0016173A" w:rsidRDefault="00661A6B" w:rsidP="00661A6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 Описание результата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на земельный участок;</w:t>
            </w:r>
          </w:p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на домовладение;</w:t>
            </w:r>
          </w:p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 составе семьи;</w:t>
            </w:r>
          </w:p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с места жительства;</w:t>
            </w:r>
          </w:p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из похозяйственной книги.</w:t>
            </w:r>
          </w:p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об отсутствии запрашиваемой информации</w:t>
            </w:r>
          </w:p>
        </w:tc>
        <w:tc>
          <w:tcPr>
            <w:tcW w:w="3685" w:type="dxa"/>
            <w:shd w:val="clear" w:color="auto" w:fill="auto"/>
          </w:tcPr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сельского поселения</w:t>
            </w:r>
          </w:p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661A6B" w:rsidRPr="0016173A" w:rsidTr="00E91C22">
        <w:trPr>
          <w:trHeight w:val="1"/>
        </w:trPr>
        <w:tc>
          <w:tcPr>
            <w:tcW w:w="4361" w:type="dxa"/>
            <w:shd w:val="clear" w:color="auto" w:fill="auto"/>
          </w:tcPr>
          <w:p w:rsidR="00661A6B" w:rsidRPr="0016173A" w:rsidRDefault="00661A6B" w:rsidP="00661A6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трех дней с момента регистрации заявления</w:t>
            </w:r>
          </w:p>
        </w:tc>
        <w:tc>
          <w:tcPr>
            <w:tcW w:w="3685" w:type="dxa"/>
            <w:shd w:val="clear" w:color="auto" w:fill="auto"/>
          </w:tcPr>
          <w:p w:rsidR="00661A6B" w:rsidRPr="0016173A" w:rsidRDefault="00661A6B" w:rsidP="00661A6B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A6B" w:rsidRPr="0016173A" w:rsidTr="00E91C22">
        <w:trPr>
          <w:trHeight w:val="1"/>
        </w:trPr>
        <w:tc>
          <w:tcPr>
            <w:tcW w:w="4361" w:type="dxa"/>
            <w:shd w:val="clear" w:color="auto" w:fill="auto"/>
          </w:tcPr>
          <w:p w:rsidR="00661A6B" w:rsidRPr="0016173A" w:rsidRDefault="00661A6B" w:rsidP="00661A6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6379" w:type="dxa"/>
            <w:shd w:val="clear" w:color="auto" w:fill="auto"/>
          </w:tcPr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о предоставлении услуги.</w:t>
            </w:r>
          </w:p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Документы, удостоверяющие личность. </w:t>
            </w:r>
          </w:p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Домовая книга.</w:t>
            </w:r>
          </w:p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юридических лиц – документ, подтверждающий полномочия лица на осуществление действий от имени заявителя.</w:t>
            </w:r>
          </w:p>
          <w:p w:rsidR="00661A6B" w:rsidRPr="0016173A" w:rsidRDefault="00661A6B" w:rsidP="00661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Заявления и документы представляются в одном экземпляре</w:t>
            </w:r>
          </w:p>
        </w:tc>
        <w:tc>
          <w:tcPr>
            <w:tcW w:w="3685" w:type="dxa"/>
            <w:shd w:val="clear" w:color="auto" w:fill="auto"/>
          </w:tcPr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A6B" w:rsidRPr="0016173A" w:rsidTr="00E91C22">
        <w:trPr>
          <w:trHeight w:val="1"/>
        </w:trPr>
        <w:tc>
          <w:tcPr>
            <w:tcW w:w="4361" w:type="dxa"/>
            <w:shd w:val="clear" w:color="auto" w:fill="auto"/>
          </w:tcPr>
          <w:p w:rsidR="00661A6B" w:rsidRPr="0016173A" w:rsidRDefault="00661A6B" w:rsidP="00661A6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Исчерпывающий перечень документов, необходимых в соответствии с нормативными </w:t>
            </w: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379" w:type="dxa"/>
            <w:shd w:val="clear" w:color="auto" w:fill="auto"/>
          </w:tcPr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документов, которые могут быть отнесены к данной категории, не требуются</w:t>
            </w:r>
          </w:p>
        </w:tc>
        <w:tc>
          <w:tcPr>
            <w:tcW w:w="3685" w:type="dxa"/>
            <w:shd w:val="clear" w:color="auto" w:fill="auto"/>
          </w:tcPr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A6B" w:rsidRPr="0016173A" w:rsidTr="00E91C22">
        <w:trPr>
          <w:trHeight w:val="1"/>
        </w:trPr>
        <w:tc>
          <w:tcPr>
            <w:tcW w:w="4361" w:type="dxa"/>
            <w:shd w:val="clear" w:color="auto" w:fill="auto"/>
          </w:tcPr>
          <w:p w:rsidR="00661A6B" w:rsidRPr="0016173A" w:rsidRDefault="00661A6B" w:rsidP="00661A6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2.7. Перечень государственных органов, органов местного самоуправления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 исполнительной власти, предоставляющим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муниципальной услуги не требуется</w:t>
            </w:r>
          </w:p>
        </w:tc>
        <w:tc>
          <w:tcPr>
            <w:tcW w:w="3685" w:type="dxa"/>
            <w:shd w:val="clear" w:color="auto" w:fill="auto"/>
          </w:tcPr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A6B" w:rsidRPr="0016173A" w:rsidTr="00E91C22">
        <w:trPr>
          <w:trHeight w:val="1"/>
        </w:trPr>
        <w:tc>
          <w:tcPr>
            <w:tcW w:w="4361" w:type="dxa"/>
            <w:shd w:val="clear" w:color="auto" w:fill="auto"/>
          </w:tcPr>
          <w:p w:rsidR="00661A6B" w:rsidRPr="0016173A" w:rsidRDefault="00661A6B" w:rsidP="00661A6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661A6B" w:rsidRPr="0016173A" w:rsidRDefault="00661A6B" w:rsidP="00661A6B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Подача документов ненадлежащим лицом;</w:t>
            </w:r>
          </w:p>
          <w:p w:rsidR="00661A6B" w:rsidRPr="0016173A" w:rsidRDefault="00661A6B" w:rsidP="00661A6B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661A6B" w:rsidRPr="0016173A" w:rsidRDefault="00661A6B" w:rsidP="00661A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  <w:p w:rsidR="00F941F2" w:rsidRPr="0016173A" w:rsidRDefault="00F941F2" w:rsidP="00661A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hAnsi="Times New Roman" w:cs="Times New Roman"/>
                <w:sz w:val="24"/>
                <w:szCs w:val="24"/>
              </w:rPr>
              <w:t>4) Представление документов в ненадлежащий орган</w:t>
            </w:r>
          </w:p>
        </w:tc>
        <w:tc>
          <w:tcPr>
            <w:tcW w:w="3685" w:type="dxa"/>
            <w:shd w:val="clear" w:color="auto" w:fill="auto"/>
          </w:tcPr>
          <w:p w:rsidR="00661A6B" w:rsidRPr="0016173A" w:rsidRDefault="00661A6B" w:rsidP="00661A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A6B" w:rsidRPr="0016173A" w:rsidTr="00E91C22">
        <w:trPr>
          <w:trHeight w:val="1"/>
        </w:trPr>
        <w:tc>
          <w:tcPr>
            <w:tcW w:w="4361" w:type="dxa"/>
            <w:shd w:val="clear" w:color="auto" w:fill="auto"/>
          </w:tcPr>
          <w:p w:rsidR="00661A6B" w:rsidRPr="0016173A" w:rsidRDefault="00661A6B" w:rsidP="00661A6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отказа:</w:t>
            </w:r>
          </w:p>
          <w:p w:rsidR="00661A6B" w:rsidRPr="0016173A" w:rsidRDefault="00285A30" w:rsidP="00F941F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F941F2" w:rsidRPr="0016173A">
              <w:rPr>
                <w:sz w:val="24"/>
                <w:szCs w:val="24"/>
              </w:rPr>
              <w:t xml:space="preserve"> </w:t>
            </w:r>
            <w:r w:rsidR="00F941F2" w:rsidRPr="0016173A">
              <w:rPr>
                <w:rFonts w:ascii="Times New Roman" w:hAnsi="Times New Roman" w:cs="Times New Roman"/>
                <w:sz w:val="24"/>
                <w:szCs w:val="24"/>
              </w:rPr>
              <w:t>Выявление недостоверной информации, содержащейся в документах, представленных заявителем</w:t>
            </w: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85" w:type="dxa"/>
            <w:shd w:val="clear" w:color="auto" w:fill="auto"/>
          </w:tcPr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A6B" w:rsidRPr="0016173A" w:rsidTr="00E91C22">
        <w:trPr>
          <w:trHeight w:val="1"/>
        </w:trPr>
        <w:tc>
          <w:tcPr>
            <w:tcW w:w="4361" w:type="dxa"/>
            <w:shd w:val="clear" w:color="auto" w:fill="auto"/>
          </w:tcPr>
          <w:p w:rsidR="00661A6B" w:rsidRPr="0016173A" w:rsidRDefault="00661A6B" w:rsidP="00661A6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2.10. Порядок, размер и основания взимания государственной пошлины или иной платы, взимаемой за </w:t>
            </w: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661A6B" w:rsidRPr="0016173A" w:rsidRDefault="00661A6B" w:rsidP="00661A6B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661A6B" w:rsidRPr="0016173A" w:rsidRDefault="00661A6B" w:rsidP="00661A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A6B" w:rsidRPr="0016173A" w:rsidTr="00E91C22">
        <w:trPr>
          <w:trHeight w:val="1"/>
        </w:trPr>
        <w:tc>
          <w:tcPr>
            <w:tcW w:w="4361" w:type="dxa"/>
            <w:shd w:val="clear" w:color="auto" w:fill="auto"/>
          </w:tcPr>
          <w:p w:rsidR="00661A6B" w:rsidRPr="0016173A" w:rsidRDefault="00661A6B" w:rsidP="00661A6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9" w:type="dxa"/>
            <w:shd w:val="clear" w:color="auto" w:fill="auto"/>
          </w:tcPr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A6B" w:rsidRPr="0016173A" w:rsidTr="00E91C22">
        <w:trPr>
          <w:trHeight w:val="1"/>
        </w:trPr>
        <w:tc>
          <w:tcPr>
            <w:tcW w:w="4361" w:type="dxa"/>
            <w:shd w:val="clear" w:color="auto" w:fill="auto"/>
          </w:tcPr>
          <w:p w:rsidR="00661A6B" w:rsidRPr="0016173A" w:rsidRDefault="00661A6B" w:rsidP="00661A6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661A6B" w:rsidRPr="0016173A" w:rsidRDefault="00661A6B" w:rsidP="00661A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617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661A6B" w:rsidRPr="0016173A" w:rsidRDefault="00661A6B" w:rsidP="00661A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получении результата предоставления муниципальной услуги максимальный срок ожидания в очереди не должен превышать 30 минут</w:t>
            </w:r>
          </w:p>
        </w:tc>
        <w:tc>
          <w:tcPr>
            <w:tcW w:w="3685" w:type="dxa"/>
            <w:shd w:val="clear" w:color="auto" w:fill="auto"/>
          </w:tcPr>
          <w:p w:rsidR="00661A6B" w:rsidRPr="0016173A" w:rsidRDefault="00661A6B" w:rsidP="00661A6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661A6B" w:rsidRPr="0016173A" w:rsidTr="00E91C22">
        <w:trPr>
          <w:trHeight w:val="1"/>
        </w:trPr>
        <w:tc>
          <w:tcPr>
            <w:tcW w:w="4361" w:type="dxa"/>
            <w:shd w:val="clear" w:color="auto" w:fill="auto"/>
          </w:tcPr>
          <w:p w:rsidR="00661A6B" w:rsidRPr="0016173A" w:rsidRDefault="00661A6B" w:rsidP="00661A6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661A6B" w:rsidRPr="0016173A" w:rsidRDefault="00661A6B" w:rsidP="00661A6B">
            <w:pPr>
              <w:tabs>
                <w:tab w:val="num" w:pos="0"/>
              </w:tabs>
              <w:spacing w:after="0" w:line="240" w:lineRule="auto"/>
              <w:ind w:firstLine="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течение одного дня с момента поступления заявления</w:t>
            </w:r>
          </w:p>
        </w:tc>
        <w:tc>
          <w:tcPr>
            <w:tcW w:w="3685" w:type="dxa"/>
            <w:shd w:val="clear" w:color="auto" w:fill="auto"/>
          </w:tcPr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61A6B" w:rsidRPr="0016173A" w:rsidTr="00E91C22">
        <w:trPr>
          <w:trHeight w:val="1"/>
        </w:trPr>
        <w:tc>
          <w:tcPr>
            <w:tcW w:w="4361" w:type="dxa"/>
            <w:shd w:val="clear" w:color="auto" w:fill="auto"/>
          </w:tcPr>
          <w:p w:rsidR="00661A6B" w:rsidRPr="0016173A" w:rsidRDefault="00661A6B" w:rsidP="00661A6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 Требования к помещениям, в которых предоставляется муниципальная услуга</w:t>
            </w:r>
          </w:p>
        </w:tc>
        <w:tc>
          <w:tcPr>
            <w:tcW w:w="6379" w:type="dxa"/>
            <w:shd w:val="clear" w:color="auto" w:fill="auto"/>
          </w:tcPr>
          <w:p w:rsidR="00661A6B" w:rsidRPr="0016173A" w:rsidRDefault="00661A6B" w:rsidP="00661A6B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на бумажном носителе подается в </w:t>
            </w:r>
            <w:r w:rsidR="00AA31F1"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Исполком</w:t>
            </w: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61A6B" w:rsidRPr="0016173A" w:rsidRDefault="00661A6B" w:rsidP="00661A6B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685" w:type="dxa"/>
            <w:shd w:val="clear" w:color="auto" w:fill="auto"/>
          </w:tcPr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</w:t>
            </w:r>
          </w:p>
        </w:tc>
      </w:tr>
      <w:tr w:rsidR="00661A6B" w:rsidRPr="0016173A" w:rsidTr="00E91C22">
        <w:trPr>
          <w:trHeight w:val="1"/>
        </w:trPr>
        <w:tc>
          <w:tcPr>
            <w:tcW w:w="4361" w:type="dxa"/>
            <w:shd w:val="clear" w:color="auto" w:fill="auto"/>
          </w:tcPr>
          <w:p w:rsidR="00661A6B" w:rsidRPr="0016173A" w:rsidRDefault="00661A6B" w:rsidP="00661A6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 Показатели доступности и качества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Показателями доступности и качества предоставления муниципальной услуги являются:</w:t>
            </w:r>
          </w:p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соблюдение сроков приема и рассмотрения документов;</w:t>
            </w:r>
          </w:p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соблюдение срока получения результата муниципальной услуги;</w:t>
            </w:r>
          </w:p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прецедентов (обоснованных жалоб) на нарушение Административного регламента, совершенных муниципальными служащими.</w:t>
            </w:r>
          </w:p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</w:t>
            </w:r>
          </w:p>
        </w:tc>
        <w:tc>
          <w:tcPr>
            <w:tcW w:w="3685" w:type="dxa"/>
            <w:shd w:val="clear" w:color="auto" w:fill="auto"/>
          </w:tcPr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61A6B" w:rsidRPr="0016173A" w:rsidTr="00E91C22">
        <w:trPr>
          <w:trHeight w:val="1"/>
        </w:trPr>
        <w:tc>
          <w:tcPr>
            <w:tcW w:w="4361" w:type="dxa"/>
            <w:shd w:val="clear" w:color="auto" w:fill="auto"/>
          </w:tcPr>
          <w:p w:rsidR="00661A6B" w:rsidRPr="0016173A" w:rsidRDefault="00661A6B" w:rsidP="00661A6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2.16.</w:t>
            </w: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661A6B" w:rsidRPr="0016173A" w:rsidRDefault="00661A6B" w:rsidP="00661A6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617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661A6B" w:rsidRPr="0016173A" w:rsidRDefault="00661A6B" w:rsidP="00661A6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3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государственных и муниципальных услуг Республики Татарстан (</w:t>
            </w: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://u</w:t>
            </w: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slugi</w:t>
            </w: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9" w:history="1">
              <w:r w:rsidRPr="0016173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Pr="0016173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16173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/) или Единый портал  государственных и муниципальных услуг (функций) (</w:t>
            </w: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:// </w:t>
            </w:r>
            <w:hyperlink r:id="rId10" w:history="1">
              <w:r w:rsidRPr="0016173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16173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16173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gosuslugi</w:t>
              </w:r>
              <w:r w:rsidRPr="0016173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16173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Pr="0016173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r w:rsidRPr="00161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661A6B" w:rsidRPr="0016173A" w:rsidRDefault="00661A6B" w:rsidP="00661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661A6B" w:rsidRPr="0016173A" w:rsidRDefault="00661A6B" w:rsidP="00661A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sectPr w:rsidR="00661A6B" w:rsidRPr="0016173A" w:rsidSect="0016173A">
          <w:pgSz w:w="15840" w:h="12240" w:orient="landscape"/>
          <w:pgMar w:top="851" w:right="1134" w:bottom="851" w:left="1134" w:header="720" w:footer="720" w:gutter="0"/>
          <w:cols w:space="720"/>
          <w:noEndnote/>
        </w:sectPr>
      </w:pP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A6B" w:rsidRPr="0016173A" w:rsidRDefault="00661A6B" w:rsidP="00661A6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Описание последовательности действий при предоставлении муниципальной услуги</w:t>
      </w:r>
    </w:p>
    <w:p w:rsidR="00661A6B" w:rsidRPr="0016173A" w:rsidRDefault="00661A6B" w:rsidP="00661A6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A6B" w:rsidRPr="0016173A" w:rsidRDefault="00661A6B" w:rsidP="00661A6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Предоставление муниципальной услуги</w:t>
      </w:r>
      <w:r w:rsidR="00935C78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следующие процедуры:</w:t>
      </w:r>
    </w:p>
    <w:p w:rsidR="00661A6B" w:rsidRPr="0016173A" w:rsidRDefault="00661A6B" w:rsidP="00661A6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1) консультирование заявителя;</w:t>
      </w:r>
    </w:p>
    <w:p w:rsidR="00661A6B" w:rsidRPr="0016173A" w:rsidRDefault="00661A6B" w:rsidP="00661A6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принятие и регистрация заявления;</w:t>
      </w:r>
    </w:p>
    <w:p w:rsidR="00661A6B" w:rsidRPr="0016173A" w:rsidRDefault="00661A6B" w:rsidP="00661A6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3) подготовка результата муниципальной услуги;</w:t>
      </w:r>
    </w:p>
    <w:p w:rsidR="00661A6B" w:rsidRPr="0016173A" w:rsidRDefault="00661A6B" w:rsidP="00661A6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4) выдача заявителю результата муниципальной услуги.</w:t>
      </w:r>
    </w:p>
    <w:p w:rsidR="00661A6B" w:rsidRPr="0016173A" w:rsidRDefault="00661A6B" w:rsidP="00661A6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Блок-схема последовательности действий по предоставлению муниципальной услуги представлена в приложении №1.</w:t>
      </w:r>
    </w:p>
    <w:p w:rsidR="00661A6B" w:rsidRPr="0016173A" w:rsidRDefault="00661A6B" w:rsidP="00661A6B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61A6B" w:rsidRPr="0016173A" w:rsidRDefault="00661A6B" w:rsidP="00661A6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Оказание консультаций заявителю</w:t>
      </w:r>
    </w:p>
    <w:p w:rsidR="00661A6B" w:rsidRPr="0016173A" w:rsidRDefault="00661A6B" w:rsidP="00661A6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Процедура, устанавливаемая настоящим пунктом, осуществляется в день обращения заявителя.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 процедуры: консультации, замечания по составу, форме и содержанию представленной документации.</w:t>
      </w:r>
    </w:p>
    <w:p w:rsidR="00661A6B" w:rsidRPr="0016173A" w:rsidRDefault="00661A6B" w:rsidP="00661A6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A6B" w:rsidRPr="0016173A" w:rsidRDefault="00661A6B" w:rsidP="00661A6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Принятие и регистрация заявления</w:t>
      </w:r>
    </w:p>
    <w:p w:rsidR="00661A6B" w:rsidRPr="0016173A" w:rsidRDefault="00661A6B" w:rsidP="00661A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3.3.1. Заявитель лично подает письменное заявление о выдаче справки (выписки), и представляет документы в соответствии с пунктом 2.5 настоящего Регламента в сельский исполнительный комитет.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3.3.2. Секретарь Исполкома  осуществляет: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прием и регистрацию заявления в специальном журнале;  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661A6B" w:rsidRPr="0016173A" w:rsidRDefault="00661A6B" w:rsidP="00661A6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6173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Результат процедур: принятое и зарегистрированное заявление. </w:t>
      </w:r>
    </w:p>
    <w:p w:rsidR="00661A6B" w:rsidRPr="0016173A" w:rsidRDefault="00661A6B" w:rsidP="00661A6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A6B" w:rsidRPr="0016173A" w:rsidRDefault="00661A6B" w:rsidP="00661A6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Подготовка и утверждение запрошенных документов (письма об отказе в выдаче)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3.4.1. Секретарь Исполкома  осуществляет: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проверку наличия документов, прилагаемых к заявлению;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подготовку проекта справки (выписки)при наличии документов (сведений);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подготовку проекта письма об отказе в выдаче при отсутствии документов (сведений);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направление справки (выписки) или письма об отказе в выдаче Главе сельского поселения на утверждение.</w:t>
      </w:r>
    </w:p>
    <w:p w:rsidR="00661A6B" w:rsidRPr="0016173A" w:rsidRDefault="00661A6B" w:rsidP="00661A6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6173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Процедуры, устанавливаемые настоящим пунктом, осуществляются в течение двух дней с момента обращения заявителя.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 процедур: проект справки (выписки) или письма об отказе в выдаче.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3.4.2. Глава сельского поселения утверждает справку (выписку) или письмо об отказе в выдаче и направляет секретарю Исполкома.</w:t>
      </w:r>
    </w:p>
    <w:p w:rsidR="00661A6B" w:rsidRPr="0016173A" w:rsidRDefault="00661A6B" w:rsidP="00661A6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6173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 процедуры:</w:t>
      </w:r>
      <w:r w:rsidR="002D47DD"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утвержденная справка (выписка) или письмо об отказе в выдаче.</w:t>
      </w:r>
    </w:p>
    <w:p w:rsidR="00661A6B" w:rsidRPr="0016173A" w:rsidRDefault="00661A6B" w:rsidP="00661A6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Выдача заявителю результата муниципальной услуги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3.5.1. Секретарь Исполкома выдает заявителю справку (выписку) или письмо об отказе в выдаче.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Процедура, устанавливаемая настоящим пунктом, осуществляется в день обращения заявителя.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 процедур: выданная справка (выписка).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отказа в предоставлении муниципальной услуги заявитель уведомляется письмом c указанием причин отказа, а также по телефону и (или) электронной почте, в течение одного дня с момента подписания письма об отказе.</w:t>
      </w:r>
    </w:p>
    <w:p w:rsidR="00661A6B" w:rsidRPr="0016173A" w:rsidRDefault="00661A6B" w:rsidP="00661A6B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1A6B" w:rsidRPr="0016173A" w:rsidRDefault="00661A6B" w:rsidP="00661A6B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173A">
        <w:rPr>
          <w:rFonts w:ascii="Times New Roman" w:eastAsia="Calibri" w:hAnsi="Times New Roman" w:cs="Times New Roman"/>
          <w:b/>
          <w:sz w:val="24"/>
          <w:szCs w:val="24"/>
        </w:rPr>
        <w:t>4. Порядок и формы контроля за предоставлением муниципальной услуги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Формами контроля за соблюдением исполнения административных процедур являются: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проверка и согласование проектов документов</w:t>
      </w:r>
      <w:r w:rsidR="002D47DD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услуги. Результатом проверки является визирование проектов;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проводимые в установленном порядке проверки ведения делопроизводства;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осуществления контроля за совершением действий при предоставлении муниципальной услуги и принятии решений </w:t>
      </w:r>
      <w:r w:rsidR="001006B8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Поселения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представляются справки о результатах предоставления муниципальной услуги.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FB279C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 Поселения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1A6B" w:rsidRPr="0016173A" w:rsidRDefault="00661A6B" w:rsidP="00661A6B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661A6B" w:rsidRPr="0016173A" w:rsidRDefault="00661A6B" w:rsidP="00661A6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661A6B" w:rsidRPr="0016173A" w:rsidRDefault="00661A6B" w:rsidP="00661A6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661A6B" w:rsidRPr="0016173A" w:rsidRDefault="00661A6B" w:rsidP="00661A6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661A6B" w:rsidRPr="0016173A" w:rsidRDefault="00661A6B" w:rsidP="00661A6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2) нарушение срока предоставления муниципальной услуги;</w:t>
      </w:r>
    </w:p>
    <w:p w:rsidR="00661A6B" w:rsidRPr="0016173A" w:rsidRDefault="00661A6B" w:rsidP="00661A6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8E5341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Каракашлинского сельского поселения </w:t>
      </w:r>
      <w:r w:rsidR="00935C78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для предоставления муниципальной услуги;</w:t>
      </w:r>
    </w:p>
    <w:p w:rsidR="00661A6B" w:rsidRPr="0016173A" w:rsidRDefault="00661A6B" w:rsidP="00661A6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8E5341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Каракашлинского сельского поселения </w:t>
      </w:r>
      <w:r w:rsidR="00935C78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Ютазинского 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для предоставления муниципальной услуги, у заявителя;</w:t>
      </w:r>
    </w:p>
    <w:p w:rsidR="00661A6B" w:rsidRPr="0016173A" w:rsidRDefault="00661A6B" w:rsidP="00661A6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8E5341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Каракашлинского сельского поселения </w:t>
      </w:r>
      <w:r w:rsidR="00935C78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Ютазинского 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района;</w:t>
      </w:r>
    </w:p>
    <w:p w:rsidR="00661A6B" w:rsidRPr="0016173A" w:rsidRDefault="00661A6B" w:rsidP="00661A6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8E5341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Каракашлинского сельского поселения </w:t>
      </w:r>
      <w:r w:rsidR="00935C78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Ютазинского 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района;</w:t>
      </w:r>
    </w:p>
    <w:p w:rsidR="00661A6B" w:rsidRPr="0016173A" w:rsidRDefault="00661A6B" w:rsidP="00661A6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Жалоба подается в письменной форме на бумажном носителе или в электронной форме.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935C78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Ютазинского 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(</w:t>
      </w:r>
      <w:r w:rsidR="00DD1A46" w:rsidRPr="001617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DD1A46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="00DD1A46" w:rsidRPr="001617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jutaza</w:t>
      </w:r>
      <w:r w:rsidR="00DD1A46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A46" w:rsidRPr="001617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</w:t>
      </w:r>
      <w:r w:rsidR="00DD1A46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A46" w:rsidRPr="001617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), Единого портала государственных и муниципальных услуг Республики Татарстан (</w:t>
      </w:r>
      <w:hyperlink r:id="rId11" w:history="1">
        <w:r w:rsidRPr="001617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http://uslugi.tatar.ru/</w:t>
        </w:r>
      </w:hyperlink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Жалоба должна содержать следующую информацию: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Жалоба подписывается подавшим ее получателем муниципальной услуги.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По результатам рассмотрения жалобы глава </w:t>
      </w:r>
      <w:r w:rsidR="008E5341"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одно из следующих решений: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73A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отказывает в удовлетворении жалобы.</w:t>
      </w:r>
    </w:p>
    <w:p w:rsidR="00661A6B" w:rsidRDefault="00F941F2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173A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6173A" w:rsidRPr="0016173A" w:rsidRDefault="0016173A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5.8.</w:t>
      </w:r>
      <w:r w:rsidRPr="0016173A">
        <w:rPr>
          <w:rFonts w:ascii="Times New Roman" w:hAnsi="Times New Roman" w:cs="Times New Roman"/>
          <w:sz w:val="24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61A6B" w:rsidRPr="0016173A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A6B" w:rsidRPr="00661A6B" w:rsidRDefault="00661A6B" w:rsidP="00661A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A6B" w:rsidRPr="00661A6B" w:rsidRDefault="00661A6B" w:rsidP="00661A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A6B" w:rsidRPr="00661A6B" w:rsidRDefault="00661A6B" w:rsidP="00661A6B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61A6B" w:rsidRPr="00661A6B" w:rsidSect="000063EC">
          <w:pgSz w:w="12240" w:h="15840"/>
          <w:pgMar w:top="1134" w:right="851" w:bottom="1134" w:left="1134" w:header="720" w:footer="720" w:gutter="0"/>
          <w:cols w:space="720"/>
          <w:noEndnote/>
          <w:docGrid w:linePitch="326"/>
        </w:sectPr>
      </w:pPr>
    </w:p>
    <w:p w:rsidR="00661A6B" w:rsidRPr="00661A6B" w:rsidRDefault="00661A6B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A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№1 </w:t>
      </w:r>
    </w:p>
    <w:p w:rsidR="00661A6B" w:rsidRPr="00661A6B" w:rsidRDefault="00661A6B" w:rsidP="00661A6B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A6B" w:rsidRPr="00661A6B" w:rsidRDefault="00661A6B" w:rsidP="00661A6B">
      <w:pPr>
        <w:widowControl w:val="0"/>
        <w:suppressAutoHyphens/>
        <w:spacing w:after="0" w:line="240" w:lineRule="auto"/>
        <w:ind w:left="5103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661A6B" w:rsidRPr="00661A6B" w:rsidRDefault="00661A6B" w:rsidP="00661A6B">
      <w:pPr>
        <w:widowControl w:val="0"/>
        <w:suppressAutoHyphens/>
        <w:spacing w:before="28" w:after="28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661A6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 процесса предоставления муниципальной услуги</w:t>
      </w:r>
    </w:p>
    <w:p w:rsidR="00661A6B" w:rsidRPr="00661A6B" w:rsidRDefault="00661A6B" w:rsidP="00661A6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:rsidR="00661A6B" w:rsidRPr="00661A6B" w:rsidRDefault="00661A6B" w:rsidP="00661A6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661A6B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296" w:dyaOrig="93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55pt;height:486pt" o:ole="">
            <v:imagedata r:id="rId12" o:title=""/>
          </v:shape>
          <o:OLEObject Type="Embed" ProgID="Visio.Drawing.11" ShapeID="_x0000_i1025" DrawAspect="Content" ObjectID="_1431342588" r:id="rId13"/>
        </w:object>
      </w:r>
      <w:r w:rsidRPr="00661A6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85AAF" w:rsidRDefault="00985AAF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985AAF" w:rsidRPr="00985AAF" w:rsidRDefault="00985AAF" w:rsidP="00985AA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985AA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Приложение № 1</w:t>
      </w:r>
    </w:p>
    <w:p w:rsidR="00985AAF" w:rsidRPr="00985AAF" w:rsidRDefault="00985AAF" w:rsidP="00985AA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985AAF" w:rsidRPr="00985AAF" w:rsidRDefault="00FB279C" w:rsidP="00985AA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Главе</w:t>
      </w:r>
      <w:r w:rsidR="00985AAF" w:rsidRPr="00985AA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935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Каракашлинского сельского поселения </w:t>
      </w:r>
      <w:r w:rsidR="00985AAF" w:rsidRPr="00985AA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Ютазинского муниципального района </w:t>
      </w:r>
    </w:p>
    <w:p w:rsidR="00985AAF" w:rsidRPr="00985AAF" w:rsidRDefault="00985AAF" w:rsidP="00985AA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985AA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Республики Татарстан</w:t>
      </w:r>
    </w:p>
    <w:p w:rsidR="00985AAF" w:rsidRPr="00985AAF" w:rsidRDefault="00985AAF" w:rsidP="00985AA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985AA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______________________________</w:t>
      </w:r>
    </w:p>
    <w:p w:rsidR="00985AAF" w:rsidRPr="00985AAF" w:rsidRDefault="00985AAF" w:rsidP="00985AA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985AA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от________________________</w:t>
      </w:r>
    </w:p>
    <w:p w:rsidR="00985AAF" w:rsidRPr="00985AAF" w:rsidRDefault="00985AAF" w:rsidP="00985AA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985A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(Ф.И.О, домашний адрес, телефон)</w:t>
      </w:r>
    </w:p>
    <w:p w:rsidR="00985AAF" w:rsidRPr="00985AAF" w:rsidRDefault="00985AAF" w:rsidP="00985AA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985AAF" w:rsidRPr="00985AAF" w:rsidRDefault="00985AAF" w:rsidP="00985AA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985AAF" w:rsidRPr="00985AAF" w:rsidRDefault="00985AAF" w:rsidP="00985AA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985AAF" w:rsidRPr="00985AAF" w:rsidRDefault="00985AAF" w:rsidP="00985AA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985AAF" w:rsidRPr="00985AAF" w:rsidRDefault="00985AAF" w:rsidP="00985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985AA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                                    Заявление</w:t>
      </w:r>
    </w:p>
    <w:p w:rsidR="00985AAF" w:rsidRPr="00985AAF" w:rsidRDefault="00985AAF" w:rsidP="00985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985AAF" w:rsidRPr="00985AAF" w:rsidRDefault="00985AAF" w:rsidP="00985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985AA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ab/>
        <w:t>В целях государственной регистрации права собственности на земельный участок для ведения личного подсобного хозяйства площадью _____________ кв.м , расположенный по адресу__________________________________________</w:t>
      </w:r>
    </w:p>
    <w:p w:rsidR="00985AAF" w:rsidRPr="00985AAF" w:rsidRDefault="00985AAF" w:rsidP="00985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985AA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ab/>
        <w:t>Прошу выдать выписку из по хозяйственной книги, подтверждающую мои права на данный земельный участок.</w:t>
      </w:r>
    </w:p>
    <w:p w:rsidR="00985AAF" w:rsidRPr="00985AAF" w:rsidRDefault="00985AAF" w:rsidP="00985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985AA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ab/>
        <w:t>Прилагаю:</w:t>
      </w:r>
    </w:p>
    <w:p w:rsidR="00985AAF" w:rsidRPr="00985AAF" w:rsidRDefault="00985AAF" w:rsidP="00985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985AA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1)</w:t>
      </w:r>
    </w:p>
    <w:p w:rsidR="00985AAF" w:rsidRPr="00985AAF" w:rsidRDefault="00985AAF" w:rsidP="00985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985AA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2)</w:t>
      </w:r>
    </w:p>
    <w:p w:rsidR="00985AAF" w:rsidRPr="00985AAF" w:rsidRDefault="00985AAF" w:rsidP="00985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985AA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…</w:t>
      </w:r>
    </w:p>
    <w:p w:rsidR="00985AAF" w:rsidRPr="00985AAF" w:rsidRDefault="00985AAF" w:rsidP="00985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985AAF" w:rsidRPr="00985AAF" w:rsidRDefault="00985AAF" w:rsidP="00985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985AAF" w:rsidRPr="00985AAF" w:rsidRDefault="00985AAF" w:rsidP="00985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985AA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_________________                                                        ______________________</w:t>
      </w:r>
    </w:p>
    <w:p w:rsidR="00985AAF" w:rsidRPr="00985AAF" w:rsidRDefault="00985AAF" w:rsidP="00985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985AA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дата                                                                                                подпись</w:t>
      </w:r>
    </w:p>
    <w:p w:rsidR="00985AAF" w:rsidRPr="00985AAF" w:rsidRDefault="00985AAF" w:rsidP="00985AAF">
      <w:pPr>
        <w:spacing w:after="0" w:line="240" w:lineRule="auto"/>
        <w:ind w:left="846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985AAF" w:rsidRPr="00985AAF" w:rsidRDefault="00985AAF" w:rsidP="00985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AAF" w:rsidRPr="00985AAF" w:rsidRDefault="00985AAF" w:rsidP="00985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AAF" w:rsidRPr="00985AAF" w:rsidRDefault="00985AAF" w:rsidP="00985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AAF" w:rsidRDefault="00985AAF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Default="003D1BFF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Default="003D1BFF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Default="003D1BFF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Default="003D1BFF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Default="003D1BFF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Default="003D1BFF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Default="003D1BFF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Default="003D1BFF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Default="003D1BFF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FB279C" w:rsidRDefault="00FB279C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Pr="003D1BFF" w:rsidRDefault="003D1BFF" w:rsidP="003D1BF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>Приложение № 2</w:t>
      </w:r>
    </w:p>
    <w:p w:rsidR="003D1BFF" w:rsidRPr="003D1BFF" w:rsidRDefault="003D1BFF" w:rsidP="003D1BF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Pr="003D1BFF" w:rsidRDefault="00FB279C" w:rsidP="003D1BF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Главе</w:t>
      </w:r>
      <w:r w:rsidRPr="00985AA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935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Каракашлинского сельского поселения </w:t>
      </w:r>
      <w:r w:rsidR="003D1BFF"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Ютазинского муниципального района </w:t>
      </w:r>
    </w:p>
    <w:p w:rsidR="003D1BFF" w:rsidRPr="003D1BFF" w:rsidRDefault="003D1BFF" w:rsidP="003D1BF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Республики Татарстан</w:t>
      </w:r>
    </w:p>
    <w:p w:rsidR="003D1BFF" w:rsidRPr="003D1BFF" w:rsidRDefault="003D1BFF" w:rsidP="003D1BF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______________________________</w:t>
      </w:r>
    </w:p>
    <w:p w:rsidR="003D1BFF" w:rsidRPr="003D1BFF" w:rsidRDefault="003D1BFF" w:rsidP="003D1BF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от________________________</w:t>
      </w:r>
    </w:p>
    <w:p w:rsidR="003D1BFF" w:rsidRPr="003D1BFF" w:rsidRDefault="003D1BFF" w:rsidP="003D1BF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(Ф.И.О, домашний адрес, телефон)</w:t>
      </w:r>
    </w:p>
    <w:p w:rsidR="003D1BFF" w:rsidRPr="003D1BFF" w:rsidRDefault="003D1BFF" w:rsidP="003D1BF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Pr="003D1BFF" w:rsidRDefault="003D1BFF" w:rsidP="003D1BF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Pr="003D1BFF" w:rsidRDefault="003D1BFF" w:rsidP="003D1BF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Pr="003D1BFF" w:rsidRDefault="003D1BFF" w:rsidP="003D1BF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Pr="003D1BFF" w:rsidRDefault="003D1BFF" w:rsidP="003D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                                    Заявление</w:t>
      </w:r>
    </w:p>
    <w:p w:rsidR="003D1BFF" w:rsidRPr="003D1BFF" w:rsidRDefault="003D1BFF" w:rsidP="003D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Pr="003D1BFF" w:rsidRDefault="003D1BFF" w:rsidP="003D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ab/>
        <w:t>В целях государственной регистрации права собственности (или получения свидетельства о праве на наследство по завещанию, по закону) на жилой дом, расположенный по адресу:____________________________________</w:t>
      </w:r>
    </w:p>
    <w:p w:rsidR="003D1BFF" w:rsidRPr="003D1BFF" w:rsidRDefault="003D1BFF" w:rsidP="003D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ab/>
        <w:t>Прошу выдать выписку из по хозяйственной книги, подтверждающую мои права на данный жилой дом.</w:t>
      </w:r>
    </w:p>
    <w:p w:rsidR="003D1BFF" w:rsidRPr="003D1BFF" w:rsidRDefault="003D1BFF" w:rsidP="003D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ab/>
        <w:t>Прилагаю:</w:t>
      </w:r>
    </w:p>
    <w:p w:rsidR="003D1BFF" w:rsidRPr="003D1BFF" w:rsidRDefault="003D1BFF" w:rsidP="003D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1)</w:t>
      </w:r>
    </w:p>
    <w:p w:rsidR="003D1BFF" w:rsidRPr="003D1BFF" w:rsidRDefault="003D1BFF" w:rsidP="003D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2)</w:t>
      </w:r>
    </w:p>
    <w:p w:rsidR="003D1BFF" w:rsidRPr="003D1BFF" w:rsidRDefault="003D1BFF" w:rsidP="003D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…</w:t>
      </w:r>
    </w:p>
    <w:p w:rsidR="003D1BFF" w:rsidRPr="003D1BFF" w:rsidRDefault="003D1BFF" w:rsidP="003D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Pr="003D1BFF" w:rsidRDefault="003D1BFF" w:rsidP="003D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Pr="003D1BFF" w:rsidRDefault="003D1BFF" w:rsidP="003D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_________________                                                        ______________________</w:t>
      </w:r>
    </w:p>
    <w:p w:rsidR="003D1BFF" w:rsidRPr="003D1BFF" w:rsidRDefault="003D1BFF" w:rsidP="003D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дата                                                                                                подпись</w:t>
      </w:r>
    </w:p>
    <w:p w:rsidR="003D1BFF" w:rsidRPr="003D1BFF" w:rsidRDefault="003D1BFF" w:rsidP="003D1BFF">
      <w:pPr>
        <w:spacing w:after="0" w:line="240" w:lineRule="auto"/>
        <w:ind w:left="846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Pr="003D1BFF" w:rsidRDefault="003D1BFF" w:rsidP="003D1BFF">
      <w:pPr>
        <w:spacing w:after="0" w:line="240" w:lineRule="auto"/>
        <w:ind w:left="846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Pr="003D1BFF" w:rsidRDefault="003D1BFF" w:rsidP="003D1BFF">
      <w:pPr>
        <w:spacing w:after="0" w:line="240" w:lineRule="auto"/>
        <w:ind w:left="846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Pr="003D1BFF" w:rsidRDefault="003D1BFF" w:rsidP="003D1BFF">
      <w:pPr>
        <w:spacing w:after="0" w:line="240" w:lineRule="auto"/>
        <w:ind w:left="846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Pr="003D1BFF" w:rsidRDefault="003D1BFF" w:rsidP="003D1BFF">
      <w:pPr>
        <w:spacing w:after="0" w:line="240" w:lineRule="auto"/>
        <w:ind w:left="846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Pr="003D1BFF" w:rsidRDefault="003D1BFF" w:rsidP="003D1BFF">
      <w:pPr>
        <w:spacing w:after="0" w:line="240" w:lineRule="auto"/>
        <w:ind w:left="846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Pr="003D1BFF" w:rsidRDefault="003D1BFF" w:rsidP="003D1BFF">
      <w:pPr>
        <w:spacing w:after="0" w:line="240" w:lineRule="auto"/>
        <w:ind w:left="846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Default="003D1BFF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Default="003D1BFF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Default="003D1BFF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Default="003D1BFF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Default="003D1BFF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Default="003D1BFF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Default="003D1BFF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Default="003D1BFF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Default="003D1BFF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E247AF" w:rsidRPr="003D1BFF" w:rsidRDefault="00E247AF" w:rsidP="00E247A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 xml:space="preserve">Приложение № </w:t>
      </w:r>
      <w:r w:rsidR="00935C7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3</w:t>
      </w:r>
    </w:p>
    <w:p w:rsidR="00E247AF" w:rsidRPr="003D1BFF" w:rsidRDefault="00E247AF" w:rsidP="00E247A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E247AF" w:rsidRPr="003D1BFF" w:rsidRDefault="00FB279C" w:rsidP="00E247A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Главе</w:t>
      </w:r>
      <w:r w:rsidRPr="00985AA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935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Каракашлинского сельского поселения </w:t>
      </w:r>
      <w:r w:rsidR="00E247AF"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Ютазинского муниципального района </w:t>
      </w:r>
    </w:p>
    <w:p w:rsidR="00E247AF" w:rsidRPr="003D1BFF" w:rsidRDefault="00E247AF" w:rsidP="00E247A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Республики Татарстан</w:t>
      </w:r>
    </w:p>
    <w:p w:rsidR="00E247AF" w:rsidRPr="003D1BFF" w:rsidRDefault="00E247AF" w:rsidP="00E247A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______________________________</w:t>
      </w:r>
    </w:p>
    <w:p w:rsidR="00E247AF" w:rsidRPr="003D1BFF" w:rsidRDefault="00E247AF" w:rsidP="00E247A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от________________________</w:t>
      </w:r>
    </w:p>
    <w:p w:rsidR="00E247AF" w:rsidRPr="003D1BFF" w:rsidRDefault="00E247AF" w:rsidP="00E247A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(Ф.И.О, домашний адрес, телефон)</w:t>
      </w:r>
    </w:p>
    <w:p w:rsidR="00E247AF" w:rsidRPr="003D1BFF" w:rsidRDefault="00E247AF" w:rsidP="00E247A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E247AF" w:rsidRPr="003D1BFF" w:rsidRDefault="00E247AF" w:rsidP="00E247A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E247AF" w:rsidRPr="003D1BFF" w:rsidRDefault="00E247AF" w:rsidP="00E247A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E247AF" w:rsidRPr="003D1BFF" w:rsidRDefault="00E247AF" w:rsidP="00E247A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E247AF" w:rsidRPr="003D1BFF" w:rsidRDefault="00E247AF" w:rsidP="00E24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                                    Заявление</w:t>
      </w:r>
    </w:p>
    <w:p w:rsidR="00E247AF" w:rsidRPr="003D1BFF" w:rsidRDefault="00E247AF" w:rsidP="00E24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E247AF" w:rsidRPr="003D1BFF" w:rsidRDefault="00E247AF" w:rsidP="00E24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ab/>
        <w:t>В целях государственной регистрации права собственности (или получения свидетельства о праве на наследство по завещанию, по закону) на жилой дом, расположенный по адресу:____________________________________</w:t>
      </w:r>
    </w:p>
    <w:p w:rsidR="00E247AF" w:rsidRPr="003D1BFF" w:rsidRDefault="00E247AF" w:rsidP="00E24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ab/>
        <w:t>Прошу выдать выписку из по хозяйственной книги, подтверждающую мои права на данный жилой дом.</w:t>
      </w:r>
    </w:p>
    <w:p w:rsidR="00E247AF" w:rsidRPr="003D1BFF" w:rsidRDefault="00E247AF" w:rsidP="00E24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ab/>
        <w:t>Прилагаю:</w:t>
      </w:r>
    </w:p>
    <w:p w:rsidR="00E247AF" w:rsidRPr="003D1BFF" w:rsidRDefault="00E247AF" w:rsidP="00E24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1)</w:t>
      </w:r>
    </w:p>
    <w:p w:rsidR="00E247AF" w:rsidRPr="003D1BFF" w:rsidRDefault="00E247AF" w:rsidP="00E24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2)</w:t>
      </w:r>
    </w:p>
    <w:p w:rsidR="00E247AF" w:rsidRPr="003D1BFF" w:rsidRDefault="00E247AF" w:rsidP="00E24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…</w:t>
      </w:r>
    </w:p>
    <w:p w:rsidR="00E247AF" w:rsidRPr="003D1BFF" w:rsidRDefault="00E247AF" w:rsidP="00E24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E247AF" w:rsidRPr="003D1BFF" w:rsidRDefault="00E247AF" w:rsidP="00E24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E247AF" w:rsidRPr="003D1BFF" w:rsidRDefault="00E247AF" w:rsidP="00E24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_________________                                                        ______________________</w:t>
      </w:r>
    </w:p>
    <w:p w:rsidR="00E247AF" w:rsidRPr="003D1BFF" w:rsidRDefault="00E247AF" w:rsidP="00E24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D1B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дата                                                                                                подпись</w:t>
      </w:r>
    </w:p>
    <w:p w:rsidR="00E247AF" w:rsidRPr="003D1BFF" w:rsidRDefault="00E247AF" w:rsidP="00E247AF">
      <w:pPr>
        <w:spacing w:after="0" w:line="240" w:lineRule="auto"/>
        <w:ind w:left="846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E247AF" w:rsidRPr="003D1BFF" w:rsidRDefault="00E247AF" w:rsidP="00E247AF">
      <w:pPr>
        <w:spacing w:after="0" w:line="240" w:lineRule="auto"/>
        <w:ind w:left="846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E247AF" w:rsidRPr="003D1BFF" w:rsidRDefault="00E247AF" w:rsidP="00E247AF">
      <w:pPr>
        <w:spacing w:after="0" w:line="240" w:lineRule="auto"/>
        <w:ind w:left="846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E247AF" w:rsidRPr="003D1BFF" w:rsidRDefault="00E247AF" w:rsidP="00E247AF">
      <w:pPr>
        <w:spacing w:after="0" w:line="240" w:lineRule="auto"/>
        <w:ind w:left="846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3D1BFF" w:rsidRDefault="003D1BFF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985AAF" w:rsidRDefault="00985AAF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985AAF" w:rsidRDefault="00985AAF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252993" w:rsidRDefault="00252993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252993" w:rsidRDefault="00252993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252993" w:rsidRDefault="00252993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252993" w:rsidRDefault="00252993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252993" w:rsidRDefault="00252993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FB279C" w:rsidRDefault="00FB279C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FB279C" w:rsidRDefault="00FB279C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252993" w:rsidRDefault="00252993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985AAF" w:rsidRDefault="00985AAF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661A6B" w:rsidRPr="00661A6B" w:rsidRDefault="00661A6B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661A6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>Приложение</w:t>
      </w:r>
    </w:p>
    <w:p w:rsidR="00661A6B" w:rsidRPr="00661A6B" w:rsidRDefault="00661A6B" w:rsidP="00661A6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A6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(справочное)</w:t>
      </w:r>
    </w:p>
    <w:p w:rsidR="00661A6B" w:rsidRPr="00661A6B" w:rsidRDefault="00661A6B" w:rsidP="00661A6B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A6B" w:rsidRPr="00661A6B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A6B" w:rsidRPr="00661A6B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A6B" w:rsidRPr="00661A6B" w:rsidRDefault="00661A6B" w:rsidP="00661A6B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1A6B" w:rsidRPr="00661A6B" w:rsidRDefault="00661A6B" w:rsidP="00661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1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</w:p>
    <w:p w:rsidR="00661A6B" w:rsidRPr="00661A6B" w:rsidRDefault="00661A6B" w:rsidP="00661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6B" w:rsidRPr="00661A6B" w:rsidRDefault="00661A6B" w:rsidP="00661A6B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1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61A6B" w:rsidRPr="00661A6B" w:rsidRDefault="00661A6B" w:rsidP="00661A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1418"/>
        <w:gridCol w:w="3158"/>
      </w:tblGrid>
      <w:tr w:rsidR="00661A6B" w:rsidRPr="00661A6B" w:rsidTr="00071122">
        <w:trPr>
          <w:trHeight w:val="48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A6B" w:rsidRPr="00661A6B" w:rsidRDefault="00661A6B" w:rsidP="00661A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A6B" w:rsidRPr="00661A6B" w:rsidRDefault="00661A6B" w:rsidP="00661A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A6B" w:rsidRPr="00661A6B" w:rsidRDefault="00661A6B" w:rsidP="00661A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071122" w:rsidRPr="00661A6B" w:rsidTr="00071122">
        <w:trPr>
          <w:trHeight w:val="64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22" w:rsidRPr="00071122" w:rsidRDefault="00071122" w:rsidP="0007112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Глава Каракашлинского</w:t>
            </w:r>
            <w:r w:rsidRPr="0007112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071122">
              <w:rPr>
                <w:rFonts w:ascii="Times New Roman" w:hAnsi="Times New Roman" w:cs="Times New Roman"/>
                <w:sz w:val="28"/>
              </w:rPr>
              <w:t>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22" w:rsidRPr="00071122" w:rsidRDefault="00071122" w:rsidP="008C556B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4-21-34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22" w:rsidRPr="00071122" w:rsidRDefault="00071122" w:rsidP="008C556B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b/>
                <w:sz w:val="28"/>
                <w:lang w:val="en-US"/>
              </w:rPr>
              <w:t>Karak.Utz@tatar.ru</w:t>
            </w:r>
          </w:p>
        </w:tc>
      </w:tr>
      <w:tr w:rsidR="00071122" w:rsidRPr="00661A6B" w:rsidTr="00071122">
        <w:trPr>
          <w:trHeight w:val="70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22" w:rsidRPr="00071122" w:rsidRDefault="00071122" w:rsidP="0007112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Секретарь исполнительного комитета   Каракашлинского</w:t>
            </w:r>
            <w:r w:rsidRPr="0007112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071122">
              <w:rPr>
                <w:rFonts w:ascii="Times New Roman" w:hAnsi="Times New Roman" w:cs="Times New Roman"/>
                <w:sz w:val="28"/>
              </w:rPr>
              <w:t>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22" w:rsidRPr="00071122" w:rsidRDefault="00071122" w:rsidP="008C556B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4-21-34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22" w:rsidRPr="00071122" w:rsidRDefault="00071122" w:rsidP="008C556B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b/>
                <w:sz w:val="28"/>
                <w:lang w:val="en-US"/>
              </w:rPr>
              <w:t>Karak.Utz@tatar.ru</w:t>
            </w:r>
          </w:p>
        </w:tc>
      </w:tr>
    </w:tbl>
    <w:p w:rsidR="00661A6B" w:rsidRPr="00661A6B" w:rsidRDefault="00661A6B" w:rsidP="00661A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A6B" w:rsidRPr="00661A6B" w:rsidRDefault="00661A6B" w:rsidP="00661A6B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1A6B" w:rsidRPr="00661A6B" w:rsidRDefault="00661A6B" w:rsidP="00661A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661A6B" w:rsidRPr="00661A6B" w:rsidRDefault="00661A6B" w:rsidP="00661A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2381" w:rsidRDefault="00321482"/>
    <w:sectPr w:rsidR="00A22381" w:rsidSect="00D9190D">
      <w:pgSz w:w="12240" w:h="15840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482" w:rsidRDefault="00321482">
      <w:pPr>
        <w:spacing w:after="0" w:line="240" w:lineRule="auto"/>
      </w:pPr>
      <w:r>
        <w:separator/>
      </w:r>
    </w:p>
  </w:endnote>
  <w:endnote w:type="continuationSeparator" w:id="1">
    <w:p w:rsidR="00321482" w:rsidRDefault="0032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482" w:rsidRDefault="00321482">
      <w:pPr>
        <w:spacing w:after="0" w:line="240" w:lineRule="auto"/>
      </w:pPr>
      <w:r>
        <w:separator/>
      </w:r>
    </w:p>
  </w:footnote>
  <w:footnote w:type="continuationSeparator" w:id="1">
    <w:p w:rsidR="00321482" w:rsidRDefault="00321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2AA" w:rsidRDefault="007D0A03">
    <w:pPr>
      <w:pStyle w:val="a3"/>
      <w:jc w:val="center"/>
    </w:pPr>
    <w:r>
      <w:fldChar w:fldCharType="begin"/>
    </w:r>
    <w:r w:rsidR="00661A6B">
      <w:instrText>PAGE   \* MERGEFORMAT</w:instrText>
    </w:r>
    <w:r>
      <w:fldChar w:fldCharType="separate"/>
    </w:r>
    <w:r w:rsidR="0016173A">
      <w:rPr>
        <w:noProof/>
      </w:rPr>
      <w:t>9</w:t>
    </w:r>
    <w:r>
      <w:fldChar w:fldCharType="end"/>
    </w:r>
  </w:p>
  <w:p w:rsidR="00EC12AA" w:rsidRDefault="0032148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04D4"/>
    <w:rsid w:val="00020107"/>
    <w:rsid w:val="00040F09"/>
    <w:rsid w:val="00071122"/>
    <w:rsid w:val="001006B8"/>
    <w:rsid w:val="0016173A"/>
    <w:rsid w:val="00173F2B"/>
    <w:rsid w:val="001E001C"/>
    <w:rsid w:val="00252993"/>
    <w:rsid w:val="00285A30"/>
    <w:rsid w:val="00292032"/>
    <w:rsid w:val="002D47DD"/>
    <w:rsid w:val="00321482"/>
    <w:rsid w:val="00376BA9"/>
    <w:rsid w:val="003D1BFF"/>
    <w:rsid w:val="00412966"/>
    <w:rsid w:val="0041583E"/>
    <w:rsid w:val="00427364"/>
    <w:rsid w:val="00496FB9"/>
    <w:rsid w:val="004A30AE"/>
    <w:rsid w:val="004F73B6"/>
    <w:rsid w:val="00536DB0"/>
    <w:rsid w:val="005B34E3"/>
    <w:rsid w:val="005B6024"/>
    <w:rsid w:val="00661A6B"/>
    <w:rsid w:val="006E75E0"/>
    <w:rsid w:val="007D0A03"/>
    <w:rsid w:val="008E5341"/>
    <w:rsid w:val="009223C1"/>
    <w:rsid w:val="00935C78"/>
    <w:rsid w:val="00985AAF"/>
    <w:rsid w:val="00994B74"/>
    <w:rsid w:val="009B04D4"/>
    <w:rsid w:val="009D71A6"/>
    <w:rsid w:val="00A86ECA"/>
    <w:rsid w:val="00A87702"/>
    <w:rsid w:val="00A9579C"/>
    <w:rsid w:val="00AA31F1"/>
    <w:rsid w:val="00B21646"/>
    <w:rsid w:val="00B40A31"/>
    <w:rsid w:val="00BE0A4B"/>
    <w:rsid w:val="00BF7578"/>
    <w:rsid w:val="00C52B5F"/>
    <w:rsid w:val="00C661A0"/>
    <w:rsid w:val="00CE2DAA"/>
    <w:rsid w:val="00D76F17"/>
    <w:rsid w:val="00DD1A46"/>
    <w:rsid w:val="00E233D9"/>
    <w:rsid w:val="00E247AF"/>
    <w:rsid w:val="00F941F2"/>
    <w:rsid w:val="00FA7C11"/>
    <w:rsid w:val="00FB2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1A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61A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1A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61A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/" TargetMode="External"/><Relationship Id="rId12" Type="http://schemas.openxmlformats.org/officeDocument/2006/relationships/image" Target="media/image1.emf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ksubayevo.tatar.ru" TargetMode="External"/><Relationship Id="rId11" Type="http://schemas.openxmlformats.org/officeDocument/2006/relationships/hyperlink" Target="http://uslugi.tatar.ru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ksubayevo.tata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3728</Words>
  <Characters>21252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2013-05-24T06:25:00Z</cp:lastPrinted>
  <dcterms:created xsi:type="dcterms:W3CDTF">2013-05-16T07:50:00Z</dcterms:created>
  <dcterms:modified xsi:type="dcterms:W3CDTF">2013-05-29T11:23:00Z</dcterms:modified>
</cp:coreProperties>
</file>