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0F1CF2" w:rsidRPr="000B2540" w:rsidTr="000B2540">
        <w:tc>
          <w:tcPr>
            <w:tcW w:w="4644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0F1CF2" w:rsidRPr="000B2540" w:rsidRDefault="000F1CF2" w:rsidP="000B2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540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 w:rsidR="00793E6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CF2" w:rsidRPr="000B2540" w:rsidRDefault="00B830B7" w:rsidP="008F3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A5365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8F3908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937CE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937CE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937CE5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937CE5">
              <w:rPr>
                <w:rFonts w:ascii="Times New Roman" w:hAnsi="Times New Roman"/>
                <w:sz w:val="24"/>
              </w:rPr>
              <w:t>«__»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37CE5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937CE5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г. №</w:t>
            </w:r>
          </w:p>
        </w:tc>
      </w:tr>
    </w:tbl>
    <w:p w:rsidR="000F1CF2" w:rsidRPr="000F6283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16"/>
          <w:szCs w:val="16"/>
        </w:rPr>
      </w:pPr>
    </w:p>
    <w:p w:rsidR="008F3908" w:rsidRDefault="008F3908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0F1CF2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8F3908" w:rsidRDefault="008F390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3908" w:rsidRDefault="008F390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3908" w:rsidRDefault="008F390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3908" w:rsidRPr="008F3908" w:rsidRDefault="00255989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>убвенци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 xml:space="preserve">бюджетам поселений </w:t>
      </w:r>
      <w:r>
        <w:rPr>
          <w:rFonts w:ascii="Times New Roman" w:hAnsi="Times New Roman"/>
          <w:b/>
          <w:bCs/>
          <w:sz w:val="28"/>
          <w:szCs w:val="28"/>
        </w:rPr>
        <w:t xml:space="preserve">Ютазинского муниципального района Республики Татарстан </w:t>
      </w:r>
      <w:r w:rsidR="008F3908" w:rsidRPr="008F3908">
        <w:rPr>
          <w:rFonts w:ascii="Times New Roman" w:hAnsi="Times New Roman"/>
          <w:b/>
          <w:bCs/>
          <w:sz w:val="28"/>
          <w:szCs w:val="28"/>
        </w:rPr>
        <w:t xml:space="preserve">на реализацию государственных полномочий по осуществлению первичного воинского учета на территориях, </w:t>
      </w:r>
    </w:p>
    <w:p w:rsidR="008F3908" w:rsidRPr="008F3908" w:rsidRDefault="008F390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908">
        <w:rPr>
          <w:rFonts w:ascii="Times New Roman" w:hAnsi="Times New Roman"/>
          <w:b/>
          <w:bCs/>
          <w:sz w:val="28"/>
          <w:szCs w:val="28"/>
        </w:rPr>
        <w:t>на которых отсутствуют военные комиссариаты,</w:t>
      </w:r>
    </w:p>
    <w:p w:rsidR="008F3908" w:rsidRPr="008F3908" w:rsidRDefault="008F3908" w:rsidP="008F3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908">
        <w:rPr>
          <w:rFonts w:ascii="Times New Roman" w:hAnsi="Times New Roman"/>
          <w:b/>
          <w:sz w:val="28"/>
          <w:szCs w:val="28"/>
        </w:rPr>
        <w:t>на 2021 год</w:t>
      </w:r>
    </w:p>
    <w:p w:rsidR="000F1CF2" w:rsidRPr="009E4E79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16"/>
          <w:szCs w:val="16"/>
        </w:rPr>
      </w:pPr>
      <w:r w:rsidRPr="009E4E79">
        <w:rPr>
          <w:rFonts w:ascii="Times New Roman" w:hAnsi="Times New Roman"/>
          <w:sz w:val="16"/>
          <w:szCs w:val="16"/>
        </w:rPr>
        <w:t xml:space="preserve">        </w:t>
      </w:r>
    </w:p>
    <w:p w:rsidR="000F1CF2" w:rsidRPr="00926DBB" w:rsidRDefault="000F1CF2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0F1CF2" w:rsidRPr="000B2540" w:rsidTr="000B2540">
        <w:tc>
          <w:tcPr>
            <w:tcW w:w="7621" w:type="dxa"/>
          </w:tcPr>
          <w:p w:rsidR="000F1CF2" w:rsidRPr="008F3908" w:rsidRDefault="000F1CF2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0F1CF2" w:rsidRPr="008F3908" w:rsidRDefault="005D2D3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E4E79" w:rsidRPr="000B2540" w:rsidTr="00937CE5">
        <w:tc>
          <w:tcPr>
            <w:tcW w:w="7621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249,4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499,8</w:t>
            </w:r>
          </w:p>
        </w:tc>
      </w:tr>
      <w:tr w:rsidR="000F1CF2" w:rsidRPr="000B2540" w:rsidTr="000B2540">
        <w:tc>
          <w:tcPr>
            <w:tcW w:w="7621" w:type="dxa"/>
          </w:tcPr>
          <w:p w:rsidR="000F1CF2" w:rsidRPr="000B2540" w:rsidRDefault="000F1CF2" w:rsidP="000B25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0F1CF2" w:rsidRPr="000B2540" w:rsidRDefault="008F3908" w:rsidP="000B2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1 649,2</w:t>
            </w:r>
          </w:p>
        </w:tc>
      </w:tr>
    </w:tbl>
    <w:p w:rsidR="000F1CF2" w:rsidRDefault="000F1CF2" w:rsidP="00A27DD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F3908" w:rsidRDefault="009E4E79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8F3908" w:rsidRDefault="008F3908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9E4E79" w:rsidRDefault="009E4E79" w:rsidP="009E4E79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Таблица </w:t>
      </w:r>
      <w:r w:rsidR="00796447">
        <w:rPr>
          <w:rFonts w:ascii="Times New Roman" w:hAnsi="Times New Roman"/>
          <w:sz w:val="28"/>
          <w:szCs w:val="28"/>
        </w:rPr>
        <w:t>2</w:t>
      </w:r>
    </w:p>
    <w:p w:rsidR="008F3908" w:rsidRDefault="008F390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3908" w:rsidRDefault="008F3908" w:rsidP="008F39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5989" w:rsidRPr="008F3908" w:rsidRDefault="00255989" w:rsidP="002559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8F3908">
        <w:rPr>
          <w:rFonts w:ascii="Times New Roman" w:hAnsi="Times New Roman"/>
          <w:b/>
          <w:bCs/>
          <w:sz w:val="28"/>
          <w:szCs w:val="28"/>
        </w:rPr>
        <w:t>убвенци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8F3908">
        <w:rPr>
          <w:rFonts w:ascii="Times New Roman" w:hAnsi="Times New Roman"/>
          <w:b/>
          <w:bCs/>
          <w:sz w:val="28"/>
          <w:szCs w:val="28"/>
        </w:rPr>
        <w:t xml:space="preserve">бюджетам поселений </w:t>
      </w:r>
      <w:r>
        <w:rPr>
          <w:rFonts w:ascii="Times New Roman" w:hAnsi="Times New Roman"/>
          <w:b/>
          <w:bCs/>
          <w:sz w:val="28"/>
          <w:szCs w:val="28"/>
        </w:rPr>
        <w:t xml:space="preserve">Ютазинского муниципального района Республики Татарстан </w:t>
      </w:r>
      <w:r w:rsidRPr="008F3908">
        <w:rPr>
          <w:rFonts w:ascii="Times New Roman" w:hAnsi="Times New Roman"/>
          <w:b/>
          <w:bCs/>
          <w:sz w:val="28"/>
          <w:szCs w:val="28"/>
        </w:rPr>
        <w:t xml:space="preserve">на реализацию государственных полномочий по осуществлению первичного воинского учета на территориях, </w:t>
      </w:r>
    </w:p>
    <w:p w:rsidR="00255989" w:rsidRPr="008F3908" w:rsidRDefault="00255989" w:rsidP="002559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908">
        <w:rPr>
          <w:rFonts w:ascii="Times New Roman" w:hAnsi="Times New Roman"/>
          <w:b/>
          <w:bCs/>
          <w:sz w:val="28"/>
          <w:szCs w:val="28"/>
        </w:rPr>
        <w:t>на которых отсутствуют военные комиссариаты,</w:t>
      </w:r>
    </w:p>
    <w:p w:rsidR="008F3908" w:rsidRPr="008F3908" w:rsidRDefault="008F3908" w:rsidP="008F3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908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Pr="008F3908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2 и 2023</w:t>
      </w:r>
      <w:r w:rsidRPr="008F3908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9E4E79" w:rsidRPr="009E4E79" w:rsidRDefault="009E4E79" w:rsidP="009E4E79">
      <w:pPr>
        <w:spacing w:after="0" w:line="240" w:lineRule="auto"/>
        <w:ind w:left="7788" w:firstLine="708"/>
        <w:rPr>
          <w:rFonts w:ascii="Times New Roman" w:hAnsi="Times New Roman"/>
          <w:sz w:val="16"/>
          <w:szCs w:val="16"/>
        </w:rPr>
      </w:pPr>
      <w:r w:rsidRPr="009E4E79">
        <w:rPr>
          <w:rFonts w:ascii="Times New Roman" w:hAnsi="Times New Roman"/>
          <w:sz w:val="16"/>
          <w:szCs w:val="16"/>
        </w:rPr>
        <w:t xml:space="preserve">        </w:t>
      </w:r>
    </w:p>
    <w:p w:rsidR="009E4E79" w:rsidRPr="00926DBB" w:rsidRDefault="009E4E79" w:rsidP="009E4E79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445"/>
        <w:gridCol w:w="2339"/>
      </w:tblGrid>
      <w:tr w:rsidR="008F3908" w:rsidRPr="000B2540" w:rsidTr="008F3908">
        <w:tc>
          <w:tcPr>
            <w:tcW w:w="5637" w:type="dxa"/>
            <w:vMerge w:val="restart"/>
            <w:vAlign w:val="center"/>
          </w:tcPr>
          <w:p w:rsidR="008F3908" w:rsidRPr="008F3908" w:rsidRDefault="008F3908" w:rsidP="008F3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784" w:type="dxa"/>
            <w:gridSpan w:val="2"/>
          </w:tcPr>
          <w:p w:rsidR="008F3908" w:rsidRPr="008F3908" w:rsidRDefault="008F3908" w:rsidP="008F3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8F3908" w:rsidRPr="000B2540" w:rsidTr="009E4E79">
        <w:tc>
          <w:tcPr>
            <w:tcW w:w="5637" w:type="dxa"/>
            <w:vMerge/>
          </w:tcPr>
          <w:p w:rsidR="008F3908" w:rsidRPr="008F3908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8F3908" w:rsidRPr="008F3908" w:rsidRDefault="008F3908" w:rsidP="00435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2339" w:type="dxa"/>
          </w:tcPr>
          <w:p w:rsidR="008F3908" w:rsidRPr="008F3908" w:rsidRDefault="008F3908" w:rsidP="00435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908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105,1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252,6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262,8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540"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505,1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525,5</w:t>
            </w:r>
          </w:p>
        </w:tc>
      </w:tr>
      <w:tr w:rsidR="009E4E79" w:rsidRPr="000B2540" w:rsidTr="009E4E79">
        <w:tc>
          <w:tcPr>
            <w:tcW w:w="5637" w:type="dxa"/>
          </w:tcPr>
          <w:p w:rsidR="009E4E79" w:rsidRPr="000B2540" w:rsidRDefault="009E4E79" w:rsidP="00937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540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1 666,7</w:t>
            </w:r>
          </w:p>
        </w:tc>
        <w:tc>
          <w:tcPr>
            <w:tcW w:w="2339" w:type="dxa"/>
          </w:tcPr>
          <w:p w:rsidR="009E4E79" w:rsidRPr="000B2540" w:rsidRDefault="008F3908" w:rsidP="00937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1 734,2</w:t>
            </w:r>
          </w:p>
        </w:tc>
      </w:tr>
    </w:tbl>
    <w:p w:rsidR="009E4E79" w:rsidRPr="000F6283" w:rsidRDefault="009E4E79" w:rsidP="009E4E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E4E79" w:rsidRPr="000F6283" w:rsidRDefault="009E4E79" w:rsidP="00A27DD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9E4E79" w:rsidRPr="000F6283" w:rsidSect="005C214A">
      <w:footerReference w:type="default" r:id="rId7"/>
      <w:pgSz w:w="11906" w:h="16838"/>
      <w:pgMar w:top="567" w:right="567" w:bottom="851" w:left="1134" w:header="709" w:footer="709" w:gutter="0"/>
      <w:pgNumType w:start="1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E5" w:rsidRDefault="00937CE5" w:rsidP="000F6283">
      <w:pPr>
        <w:spacing w:after="0" w:line="240" w:lineRule="auto"/>
      </w:pPr>
      <w:r>
        <w:separator/>
      </w:r>
    </w:p>
  </w:endnote>
  <w:endnote w:type="continuationSeparator" w:id="0">
    <w:p w:rsidR="00937CE5" w:rsidRDefault="00937CE5" w:rsidP="000F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E5" w:rsidRDefault="00937C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C214A">
      <w:rPr>
        <w:noProof/>
      </w:rPr>
      <w:t>155</w:t>
    </w:r>
    <w:r>
      <w:fldChar w:fldCharType="end"/>
    </w:r>
  </w:p>
  <w:p w:rsidR="00937CE5" w:rsidRDefault="00937C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E5" w:rsidRDefault="00937CE5" w:rsidP="000F6283">
      <w:pPr>
        <w:spacing w:after="0" w:line="240" w:lineRule="auto"/>
      </w:pPr>
      <w:r>
        <w:separator/>
      </w:r>
    </w:p>
  </w:footnote>
  <w:footnote w:type="continuationSeparator" w:id="0">
    <w:p w:rsidR="00937CE5" w:rsidRDefault="00937CE5" w:rsidP="000F6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9242E"/>
    <w:rsid w:val="000B2540"/>
    <w:rsid w:val="000F1CF2"/>
    <w:rsid w:val="000F6283"/>
    <w:rsid w:val="0018087B"/>
    <w:rsid w:val="001F35C9"/>
    <w:rsid w:val="002066C3"/>
    <w:rsid w:val="00255989"/>
    <w:rsid w:val="002B78E9"/>
    <w:rsid w:val="00593BA6"/>
    <w:rsid w:val="005C214A"/>
    <w:rsid w:val="005D2D38"/>
    <w:rsid w:val="005F0EFA"/>
    <w:rsid w:val="0064555B"/>
    <w:rsid w:val="00674B96"/>
    <w:rsid w:val="006A6870"/>
    <w:rsid w:val="00712602"/>
    <w:rsid w:val="00780631"/>
    <w:rsid w:val="00793E6F"/>
    <w:rsid w:val="00796447"/>
    <w:rsid w:val="007F78D9"/>
    <w:rsid w:val="008226E4"/>
    <w:rsid w:val="008F3908"/>
    <w:rsid w:val="00926DBB"/>
    <w:rsid w:val="00937CE5"/>
    <w:rsid w:val="009C1C4C"/>
    <w:rsid w:val="009E4E79"/>
    <w:rsid w:val="00A27DD8"/>
    <w:rsid w:val="00A5365D"/>
    <w:rsid w:val="00A574E2"/>
    <w:rsid w:val="00A6250C"/>
    <w:rsid w:val="00B06A9D"/>
    <w:rsid w:val="00B142FA"/>
    <w:rsid w:val="00B830B7"/>
    <w:rsid w:val="00CD78EB"/>
    <w:rsid w:val="00D15E2B"/>
    <w:rsid w:val="00D42C5A"/>
    <w:rsid w:val="00D56C7B"/>
    <w:rsid w:val="00D70CC7"/>
    <w:rsid w:val="00DD64DB"/>
    <w:rsid w:val="00E74623"/>
    <w:rsid w:val="00E92B26"/>
    <w:rsid w:val="00EA651A"/>
    <w:rsid w:val="00F57BDA"/>
    <w:rsid w:val="00F70DA0"/>
    <w:rsid w:val="00F9318C"/>
    <w:rsid w:val="00FB7D8F"/>
    <w:rsid w:val="00FD4E69"/>
    <w:rsid w:val="00FD6967"/>
    <w:rsid w:val="00FF13AC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62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F6283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0F62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F6283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F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62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45</cp:revision>
  <cp:lastPrinted>2020-11-20T10:11:00Z</cp:lastPrinted>
  <dcterms:created xsi:type="dcterms:W3CDTF">2014-11-07T13:24:00Z</dcterms:created>
  <dcterms:modified xsi:type="dcterms:W3CDTF">2020-12-11T12:54:00Z</dcterms:modified>
</cp:coreProperties>
</file>