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DB" w:rsidRPr="00A44CDB" w:rsidRDefault="00A44CDB" w:rsidP="00A44CDB">
      <w:pPr>
        <w:rPr>
          <w:sz w:val="28"/>
          <w:szCs w:val="28"/>
        </w:rPr>
      </w:pPr>
      <w:r w:rsidRPr="00A44CDB">
        <w:rPr>
          <w:sz w:val="28"/>
          <w:szCs w:val="28"/>
        </w:rPr>
        <w:t>5 марта 2015 года в сельском доме культуры села Ютаза прошел праздничный концерт, посвященный 8 марта.</w:t>
      </w:r>
    </w:p>
    <w:p w:rsidR="00AA0CC4" w:rsidRDefault="00A44CDB" w:rsidP="00A44CDB">
      <w:pPr>
        <w:rPr>
          <w:sz w:val="28"/>
          <w:szCs w:val="28"/>
        </w:rPr>
      </w:pPr>
      <w:r w:rsidRPr="00A44CDB">
        <w:rPr>
          <w:sz w:val="28"/>
          <w:szCs w:val="28"/>
        </w:rPr>
        <w:t xml:space="preserve">Исполняющая обязанности Руководителя Исполнительного комитета Ютазинского сельского поселения Сафиуллина Гульнара </w:t>
      </w:r>
      <w:proofErr w:type="spellStart"/>
      <w:r w:rsidRPr="00A44CDB">
        <w:rPr>
          <w:sz w:val="28"/>
          <w:szCs w:val="28"/>
        </w:rPr>
        <w:t>Гарафутдиновна</w:t>
      </w:r>
      <w:proofErr w:type="spellEnd"/>
      <w:r w:rsidRPr="00A44CDB">
        <w:rPr>
          <w:sz w:val="28"/>
          <w:szCs w:val="28"/>
        </w:rPr>
        <w:t xml:space="preserve"> поздравила всех присутствующих с праздником. </w:t>
      </w:r>
      <w:proofErr w:type="gramStart"/>
      <w:r w:rsidRPr="00A44CDB">
        <w:rPr>
          <w:sz w:val="28"/>
          <w:szCs w:val="28"/>
        </w:rPr>
        <w:t xml:space="preserve">Также в торжественной обстановке были вручены юбилейные медали «70 лет Победы в Великой Отечественной Войне1941-1945гг.» ветеранам и труженикам тыла. </w:t>
      </w:r>
      <w:proofErr w:type="gramEnd"/>
    </w:p>
    <w:p w:rsidR="00AA0CC4" w:rsidRPr="00AA0CC4" w:rsidRDefault="00AA0CC4" w:rsidP="00AA0CC4">
      <w:pPr>
        <w:rPr>
          <w:sz w:val="28"/>
          <w:szCs w:val="28"/>
        </w:rPr>
      </w:pPr>
    </w:p>
    <w:p w:rsidR="00AA0CC4" w:rsidRPr="00AA0CC4" w:rsidRDefault="00AA0CC4" w:rsidP="00AA0CC4">
      <w:pPr>
        <w:rPr>
          <w:sz w:val="28"/>
          <w:szCs w:val="28"/>
        </w:rPr>
      </w:pPr>
    </w:p>
    <w:p w:rsidR="00AA0CC4" w:rsidRPr="00AA0CC4" w:rsidRDefault="00AA0CC4" w:rsidP="00AA0CC4">
      <w:pPr>
        <w:rPr>
          <w:sz w:val="28"/>
          <w:szCs w:val="28"/>
        </w:rPr>
      </w:pPr>
    </w:p>
    <w:p w:rsidR="00AA0CC4" w:rsidRDefault="00AA0CC4" w:rsidP="00AA0CC4">
      <w:pPr>
        <w:rPr>
          <w:sz w:val="28"/>
          <w:szCs w:val="28"/>
        </w:rPr>
      </w:pPr>
    </w:p>
    <w:p w:rsidR="007F6372" w:rsidRDefault="00AA0CC4" w:rsidP="00AA0CC4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4410075" cy="3228975"/>
            <wp:effectExtent l="0" t="0" r="0" b="9525"/>
            <wp:docPr id="1" name="Рисунок 1" descr="C:\Users\ПК\Desktop\DSCF1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DSCF19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923" cy="322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C4" w:rsidRDefault="00AA0CC4" w:rsidP="00AA0CC4">
      <w:pPr>
        <w:tabs>
          <w:tab w:val="left" w:pos="1380"/>
        </w:tabs>
        <w:rPr>
          <w:sz w:val="28"/>
          <w:szCs w:val="28"/>
        </w:rPr>
      </w:pPr>
    </w:p>
    <w:p w:rsidR="00AA0CC4" w:rsidRDefault="00AA0CC4" w:rsidP="00AA0CC4">
      <w:pPr>
        <w:tabs>
          <w:tab w:val="left" w:pos="1380"/>
        </w:tabs>
        <w:rPr>
          <w:sz w:val="28"/>
          <w:szCs w:val="28"/>
        </w:rPr>
      </w:pPr>
    </w:p>
    <w:p w:rsidR="00AA0CC4" w:rsidRDefault="00AA0CC4" w:rsidP="00AA0CC4">
      <w:pPr>
        <w:tabs>
          <w:tab w:val="left" w:pos="1380"/>
        </w:tabs>
        <w:rPr>
          <w:sz w:val="28"/>
          <w:szCs w:val="28"/>
        </w:rPr>
      </w:pPr>
    </w:p>
    <w:p w:rsidR="00AA0CC4" w:rsidRDefault="00AA0CC4" w:rsidP="00AA0CC4">
      <w:pPr>
        <w:tabs>
          <w:tab w:val="left" w:pos="1380"/>
        </w:tabs>
        <w:rPr>
          <w:sz w:val="28"/>
          <w:szCs w:val="28"/>
        </w:rPr>
      </w:pPr>
    </w:p>
    <w:p w:rsidR="00AA0CC4" w:rsidRDefault="00AA0CC4" w:rsidP="00AA0CC4">
      <w:pPr>
        <w:tabs>
          <w:tab w:val="left" w:pos="1380"/>
        </w:tabs>
        <w:rPr>
          <w:sz w:val="28"/>
          <w:szCs w:val="28"/>
        </w:rPr>
      </w:pPr>
    </w:p>
    <w:p w:rsidR="00AA0CC4" w:rsidRDefault="00AA0CC4" w:rsidP="00AA0CC4">
      <w:pPr>
        <w:tabs>
          <w:tab w:val="left" w:pos="1380"/>
        </w:tabs>
        <w:rPr>
          <w:sz w:val="28"/>
          <w:szCs w:val="28"/>
        </w:rPr>
      </w:pPr>
    </w:p>
    <w:p w:rsidR="00AA0CC4" w:rsidRDefault="00AA0CC4" w:rsidP="00AA0CC4">
      <w:pPr>
        <w:tabs>
          <w:tab w:val="left" w:pos="1380"/>
        </w:tabs>
        <w:rPr>
          <w:sz w:val="28"/>
          <w:szCs w:val="28"/>
        </w:rPr>
      </w:pPr>
    </w:p>
    <w:p w:rsidR="00AA0CC4" w:rsidRDefault="00AA0CC4" w:rsidP="00AA0CC4">
      <w:pPr>
        <w:tabs>
          <w:tab w:val="left" w:pos="1380"/>
        </w:tabs>
        <w:rPr>
          <w:sz w:val="28"/>
          <w:szCs w:val="28"/>
        </w:rPr>
      </w:pPr>
    </w:p>
    <w:p w:rsidR="00AA0CC4" w:rsidRPr="00AA0CC4" w:rsidRDefault="00AA0CC4" w:rsidP="00AA0CC4">
      <w:pPr>
        <w:tabs>
          <w:tab w:val="left" w:pos="138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456535"/>
            <wp:effectExtent l="0" t="0" r="3175" b="1270"/>
            <wp:docPr id="2" name="Рисунок 2" descr="C:\Users\ПК\Desktop\DSCF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DSCF1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0CC4" w:rsidRPr="00AA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DB"/>
    <w:rsid w:val="0008488D"/>
    <w:rsid w:val="000E1055"/>
    <w:rsid w:val="007F6372"/>
    <w:rsid w:val="00A44CDB"/>
    <w:rsid w:val="00AA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AA0C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CC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  <w:style w:type="paragraph" w:styleId="a5">
    <w:name w:val="Balloon Text"/>
    <w:basedOn w:val="a"/>
    <w:link w:val="a6"/>
    <w:uiPriority w:val="99"/>
    <w:semiHidden/>
    <w:unhideWhenUsed/>
    <w:rsid w:val="00AA0C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0CC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2015-03-14T05:36:00Z</dcterms:created>
  <dcterms:modified xsi:type="dcterms:W3CDTF">2015-03-14T05:36:00Z</dcterms:modified>
</cp:coreProperties>
</file>