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00235" w:rsidRDefault="0094268E">
      <w:pPr>
        <w:rPr>
          <w:sz w:val="28"/>
          <w:szCs w:val="28"/>
        </w:rPr>
      </w:pPr>
      <w:r>
        <w:rPr>
          <w:sz w:val="28"/>
          <w:szCs w:val="28"/>
        </w:rPr>
        <w:t>06</w:t>
      </w:r>
      <w:r w:rsidR="00D00235" w:rsidRPr="00D00235">
        <w:rPr>
          <w:sz w:val="28"/>
          <w:szCs w:val="28"/>
        </w:rPr>
        <w:t>.06.2015 год</w:t>
      </w:r>
      <w:r w:rsidR="00D00235">
        <w:rPr>
          <w:sz w:val="28"/>
          <w:szCs w:val="28"/>
        </w:rPr>
        <w:t>а</w:t>
      </w:r>
      <w:r>
        <w:rPr>
          <w:sz w:val="28"/>
          <w:szCs w:val="28"/>
        </w:rPr>
        <w:t xml:space="preserve"> в селе Ютаза прошел традиционный праздник </w:t>
      </w:r>
      <w:r w:rsidR="00764423">
        <w:rPr>
          <w:sz w:val="28"/>
          <w:szCs w:val="28"/>
        </w:rPr>
        <w:t>–</w:t>
      </w:r>
      <w:r>
        <w:rPr>
          <w:sz w:val="28"/>
          <w:szCs w:val="28"/>
        </w:rPr>
        <w:t xml:space="preserve"> Сабан</w:t>
      </w:r>
      <w:r w:rsidR="00764423">
        <w:rPr>
          <w:sz w:val="28"/>
          <w:szCs w:val="28"/>
        </w:rPr>
        <w:t>туй. В ходе праздника глава КФХ «</w:t>
      </w:r>
      <w:proofErr w:type="spellStart"/>
      <w:r w:rsidR="00764423">
        <w:rPr>
          <w:sz w:val="28"/>
          <w:szCs w:val="28"/>
        </w:rPr>
        <w:t>Вафауллин</w:t>
      </w:r>
      <w:proofErr w:type="spellEnd"/>
      <w:r w:rsidR="00764423">
        <w:rPr>
          <w:sz w:val="28"/>
          <w:szCs w:val="28"/>
        </w:rPr>
        <w:t xml:space="preserve">»  Альберт </w:t>
      </w:r>
      <w:proofErr w:type="spellStart"/>
      <w:r w:rsidR="00764423">
        <w:rPr>
          <w:sz w:val="28"/>
          <w:szCs w:val="28"/>
        </w:rPr>
        <w:t>Аналевич</w:t>
      </w:r>
      <w:proofErr w:type="spellEnd"/>
      <w:r w:rsidR="00764423">
        <w:rPr>
          <w:sz w:val="28"/>
          <w:szCs w:val="28"/>
        </w:rPr>
        <w:t xml:space="preserve"> поздравил доярок и механизаторов своего хозяйства с окончанием весенн</w:t>
      </w:r>
      <w:proofErr w:type="gramStart"/>
      <w:r w:rsidR="00764423">
        <w:rPr>
          <w:sz w:val="28"/>
          <w:szCs w:val="28"/>
        </w:rPr>
        <w:t>е-</w:t>
      </w:r>
      <w:proofErr w:type="gramEnd"/>
      <w:r w:rsidR="00764423">
        <w:rPr>
          <w:sz w:val="28"/>
          <w:szCs w:val="28"/>
        </w:rPr>
        <w:t xml:space="preserve"> полевых работ и вручил им премии. Также на сабантуе были проведены традиционные игры и соревнования для участников праздника.</w:t>
      </w:r>
    </w:p>
    <w:p w:rsidR="00764423" w:rsidRDefault="00764423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D00235" w:rsidRDefault="00D00235">
      <w:pPr>
        <w:rPr>
          <w:sz w:val="28"/>
          <w:szCs w:val="28"/>
        </w:rPr>
      </w:pPr>
    </w:p>
    <w:p w:rsidR="00D00235" w:rsidRDefault="00D00235">
      <w:pPr>
        <w:rPr>
          <w:sz w:val="28"/>
          <w:szCs w:val="28"/>
        </w:rPr>
      </w:pPr>
    </w:p>
    <w:p w:rsidR="00D00235" w:rsidRDefault="00D00235">
      <w:pPr>
        <w:rPr>
          <w:sz w:val="28"/>
          <w:szCs w:val="28"/>
        </w:rPr>
      </w:pPr>
    </w:p>
    <w:p w:rsidR="00D00235" w:rsidRDefault="00D00235">
      <w:pPr>
        <w:rPr>
          <w:sz w:val="28"/>
          <w:szCs w:val="28"/>
        </w:rPr>
      </w:pPr>
    </w:p>
    <w:p w:rsidR="00D00235" w:rsidRDefault="00D00235">
      <w:pPr>
        <w:rPr>
          <w:sz w:val="28"/>
          <w:szCs w:val="28"/>
        </w:rPr>
      </w:pPr>
    </w:p>
    <w:p w:rsidR="00D00235" w:rsidRDefault="00764423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3600" cy="4076700"/>
            <wp:effectExtent l="0" t="0" r="0" b="0"/>
            <wp:docPr id="3" name="Рисунок 3" descr="C:\Users\ПК\Desktop\фотки\20150606_111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К\Desktop\фотки\20150606_11132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74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4423" w:rsidRDefault="00764423">
      <w:pPr>
        <w:rPr>
          <w:sz w:val="28"/>
          <w:szCs w:val="28"/>
        </w:rPr>
      </w:pPr>
    </w:p>
    <w:p w:rsidR="00764423" w:rsidRDefault="00764423">
      <w:pPr>
        <w:rPr>
          <w:sz w:val="28"/>
          <w:szCs w:val="28"/>
        </w:rPr>
      </w:pPr>
    </w:p>
    <w:p w:rsidR="00764423" w:rsidRDefault="00764423">
      <w:pPr>
        <w:rPr>
          <w:sz w:val="28"/>
          <w:szCs w:val="28"/>
        </w:rPr>
      </w:pPr>
    </w:p>
    <w:p w:rsidR="00764423" w:rsidRDefault="00764423">
      <w:pPr>
        <w:rPr>
          <w:sz w:val="28"/>
          <w:szCs w:val="28"/>
        </w:rPr>
      </w:pPr>
    </w:p>
    <w:p w:rsidR="00764423" w:rsidRDefault="00764423">
      <w:pPr>
        <w:rPr>
          <w:sz w:val="28"/>
          <w:szCs w:val="28"/>
        </w:rPr>
      </w:pPr>
    </w:p>
    <w:p w:rsidR="00764423" w:rsidRDefault="00764423">
      <w:pPr>
        <w:rPr>
          <w:sz w:val="28"/>
          <w:szCs w:val="28"/>
        </w:rPr>
      </w:pPr>
    </w:p>
    <w:p w:rsidR="00764423" w:rsidRDefault="00764423">
      <w:pPr>
        <w:rPr>
          <w:sz w:val="28"/>
          <w:szCs w:val="28"/>
        </w:rPr>
      </w:pPr>
    </w:p>
    <w:p w:rsidR="00764423" w:rsidRDefault="00764423">
      <w:pPr>
        <w:rPr>
          <w:sz w:val="28"/>
          <w:szCs w:val="28"/>
        </w:rPr>
      </w:pPr>
    </w:p>
    <w:p w:rsidR="00764423" w:rsidRDefault="00764423">
      <w:pPr>
        <w:rPr>
          <w:sz w:val="28"/>
          <w:szCs w:val="28"/>
        </w:rPr>
      </w:pPr>
    </w:p>
    <w:p w:rsidR="00764423" w:rsidRDefault="00764423">
      <w:pPr>
        <w:rPr>
          <w:sz w:val="28"/>
          <w:szCs w:val="28"/>
        </w:rPr>
      </w:pPr>
    </w:p>
    <w:p w:rsidR="00764423" w:rsidRDefault="00764423">
      <w:pPr>
        <w:rPr>
          <w:sz w:val="28"/>
          <w:szCs w:val="28"/>
        </w:rPr>
      </w:pPr>
    </w:p>
    <w:p w:rsidR="00764423" w:rsidRDefault="00764423">
      <w:pPr>
        <w:rPr>
          <w:sz w:val="28"/>
          <w:szCs w:val="28"/>
        </w:rPr>
      </w:pPr>
    </w:p>
    <w:p w:rsidR="00764423" w:rsidRDefault="00764423">
      <w:pPr>
        <w:rPr>
          <w:sz w:val="28"/>
          <w:szCs w:val="28"/>
        </w:rPr>
      </w:pPr>
    </w:p>
    <w:p w:rsidR="00764423" w:rsidRDefault="00764423">
      <w:pPr>
        <w:rPr>
          <w:sz w:val="28"/>
          <w:szCs w:val="28"/>
        </w:rPr>
      </w:pPr>
    </w:p>
    <w:p w:rsidR="00764423" w:rsidRDefault="00764423">
      <w:pPr>
        <w:rPr>
          <w:sz w:val="28"/>
          <w:szCs w:val="28"/>
        </w:rPr>
      </w:pPr>
    </w:p>
    <w:p w:rsidR="00764423" w:rsidRDefault="00764423">
      <w:pPr>
        <w:rPr>
          <w:sz w:val="28"/>
          <w:szCs w:val="28"/>
        </w:rPr>
      </w:pPr>
    </w:p>
    <w:p w:rsidR="00D00235" w:rsidRDefault="00764423">
      <w:pPr>
        <w:rPr>
          <w:sz w:val="28"/>
          <w:szCs w:val="28"/>
        </w:rPr>
      </w:pPr>
      <w:bookmarkStart w:id="0" w:name="_GoBack"/>
      <w:r>
        <w:rPr>
          <w:noProof/>
          <w:sz w:val="28"/>
          <w:szCs w:val="28"/>
        </w:rPr>
        <w:drawing>
          <wp:inline distT="0" distB="0" distL="0" distR="0">
            <wp:extent cx="5943600" cy="4095750"/>
            <wp:effectExtent l="0" t="0" r="0" b="0"/>
            <wp:docPr id="4" name="Рисунок 4" descr="C:\Users\ПК\Desktop\фотки\20150606_094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К\Desktop\фотки\20150606_09425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93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D00235" w:rsidRDefault="00D00235">
      <w:pPr>
        <w:rPr>
          <w:sz w:val="28"/>
          <w:szCs w:val="28"/>
        </w:rPr>
      </w:pPr>
    </w:p>
    <w:p w:rsidR="00D00235" w:rsidRDefault="00D00235">
      <w:pPr>
        <w:rPr>
          <w:sz w:val="28"/>
          <w:szCs w:val="28"/>
        </w:rPr>
      </w:pPr>
    </w:p>
    <w:p w:rsidR="00D00235" w:rsidRDefault="00D00235">
      <w:pPr>
        <w:rPr>
          <w:sz w:val="28"/>
          <w:szCs w:val="28"/>
        </w:rPr>
      </w:pPr>
    </w:p>
    <w:p w:rsidR="00D00235" w:rsidRDefault="00D00235">
      <w:pPr>
        <w:rPr>
          <w:sz w:val="28"/>
          <w:szCs w:val="28"/>
        </w:rPr>
      </w:pPr>
    </w:p>
    <w:p w:rsidR="00D00235" w:rsidRDefault="00D00235">
      <w:pPr>
        <w:rPr>
          <w:sz w:val="28"/>
          <w:szCs w:val="28"/>
        </w:rPr>
      </w:pPr>
    </w:p>
    <w:p w:rsidR="00D00235" w:rsidRDefault="00D00235">
      <w:pPr>
        <w:rPr>
          <w:sz w:val="28"/>
          <w:szCs w:val="28"/>
        </w:rPr>
      </w:pPr>
    </w:p>
    <w:p w:rsidR="00D00235" w:rsidRDefault="00D00235">
      <w:pPr>
        <w:rPr>
          <w:sz w:val="28"/>
          <w:szCs w:val="28"/>
        </w:rPr>
      </w:pPr>
    </w:p>
    <w:p w:rsidR="00D00235" w:rsidRDefault="00D00235">
      <w:pPr>
        <w:rPr>
          <w:sz w:val="28"/>
          <w:szCs w:val="28"/>
        </w:rPr>
      </w:pPr>
    </w:p>
    <w:p w:rsidR="00D00235" w:rsidRDefault="00D00235">
      <w:pPr>
        <w:rPr>
          <w:sz w:val="28"/>
          <w:szCs w:val="28"/>
        </w:rPr>
      </w:pPr>
    </w:p>
    <w:p w:rsidR="00D00235" w:rsidRDefault="00D00235">
      <w:pPr>
        <w:rPr>
          <w:sz w:val="28"/>
          <w:szCs w:val="28"/>
        </w:rPr>
      </w:pPr>
    </w:p>
    <w:p w:rsidR="00D00235" w:rsidRDefault="00D00235">
      <w:pPr>
        <w:rPr>
          <w:sz w:val="28"/>
          <w:szCs w:val="28"/>
        </w:rPr>
      </w:pPr>
    </w:p>
    <w:p w:rsidR="00D00235" w:rsidRDefault="00D00235">
      <w:pPr>
        <w:rPr>
          <w:sz w:val="28"/>
          <w:szCs w:val="28"/>
        </w:rPr>
      </w:pPr>
    </w:p>
    <w:p w:rsidR="00D00235" w:rsidRDefault="00D00235">
      <w:pPr>
        <w:rPr>
          <w:sz w:val="28"/>
          <w:szCs w:val="28"/>
        </w:rPr>
      </w:pPr>
    </w:p>
    <w:p w:rsidR="00D00235" w:rsidRDefault="00D00235">
      <w:pPr>
        <w:rPr>
          <w:sz w:val="28"/>
          <w:szCs w:val="28"/>
        </w:rPr>
      </w:pPr>
    </w:p>
    <w:p w:rsidR="00D00235" w:rsidRDefault="00D00235">
      <w:pPr>
        <w:rPr>
          <w:sz w:val="28"/>
          <w:szCs w:val="28"/>
        </w:rPr>
      </w:pPr>
    </w:p>
    <w:p w:rsidR="00D00235" w:rsidRDefault="00D00235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3600" cy="4152900"/>
            <wp:effectExtent l="0" t="0" r="0" b="0"/>
            <wp:docPr id="2" name="Рисунок 2" descr="C:\Users\ПК\Desktop\фотки\20150605_105529_LL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К\Desktop\фотки\20150605_105529_LLS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50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0235" w:rsidRDefault="00D00235">
      <w:pPr>
        <w:rPr>
          <w:sz w:val="28"/>
          <w:szCs w:val="28"/>
        </w:rPr>
      </w:pPr>
    </w:p>
    <w:p w:rsidR="00D00235" w:rsidRDefault="00D00235">
      <w:pPr>
        <w:rPr>
          <w:sz w:val="28"/>
          <w:szCs w:val="28"/>
        </w:rPr>
      </w:pPr>
    </w:p>
    <w:p w:rsidR="00D00235" w:rsidRDefault="00D00235">
      <w:pPr>
        <w:rPr>
          <w:sz w:val="28"/>
          <w:szCs w:val="28"/>
        </w:rPr>
      </w:pPr>
    </w:p>
    <w:p w:rsidR="00D00235" w:rsidRPr="00D00235" w:rsidRDefault="00D00235">
      <w:pPr>
        <w:rPr>
          <w:sz w:val="28"/>
          <w:szCs w:val="28"/>
        </w:rPr>
      </w:pPr>
    </w:p>
    <w:sectPr w:rsidR="00D00235" w:rsidRPr="00D0023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L Academy">
    <w:altName w:val="Courier New"/>
    <w:charset w:val="00"/>
    <w:family w:val="auto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00235"/>
    <w:rsid w:val="000E1055"/>
    <w:rsid w:val="00764423"/>
    <w:rsid w:val="007F6372"/>
    <w:rsid w:val="0094268E"/>
    <w:rsid w:val="00D002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1055"/>
    <w:pPr>
      <w:widowControl w:val="0"/>
      <w:autoSpaceDE w:val="0"/>
      <w:autoSpaceDN w:val="0"/>
      <w:adjustRightInd w:val="0"/>
    </w:pPr>
    <w:rPr>
      <w:lang w:eastAsia="ru-RU"/>
    </w:rPr>
  </w:style>
  <w:style w:type="paragraph" w:styleId="1">
    <w:name w:val="heading 1"/>
    <w:basedOn w:val="a"/>
    <w:next w:val="a"/>
    <w:link w:val="10"/>
    <w:qFormat/>
    <w:rsid w:val="000E1055"/>
    <w:pPr>
      <w:keepNext/>
      <w:widowControl/>
      <w:tabs>
        <w:tab w:val="left" w:pos="4253"/>
      </w:tabs>
      <w:autoSpaceDE/>
      <w:autoSpaceDN/>
      <w:adjustRightInd/>
      <w:spacing w:line="300" w:lineRule="exact"/>
      <w:jc w:val="center"/>
      <w:outlineLvl w:val="0"/>
    </w:pPr>
    <w:rPr>
      <w:rFonts w:ascii="SL Academy" w:hAnsi="SL Academy"/>
      <w:b/>
      <w:sz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0E1055"/>
    <w:rPr>
      <w:rFonts w:ascii="SL Academy" w:hAnsi="SL Academy"/>
      <w:b/>
      <w:sz w:val="26"/>
      <w:lang w:eastAsia="ru-RU"/>
    </w:rPr>
  </w:style>
  <w:style w:type="character" w:styleId="a3">
    <w:name w:val="Strong"/>
    <w:qFormat/>
    <w:rsid w:val="000E1055"/>
    <w:rPr>
      <w:b/>
      <w:bCs/>
    </w:rPr>
  </w:style>
  <w:style w:type="paragraph" w:styleId="a4">
    <w:name w:val="No Spacing"/>
    <w:uiPriority w:val="1"/>
    <w:qFormat/>
    <w:rsid w:val="000E1055"/>
    <w:pPr>
      <w:widowControl w:val="0"/>
      <w:autoSpaceDE w:val="0"/>
      <w:autoSpaceDN w:val="0"/>
      <w:adjustRightInd w:val="0"/>
    </w:pPr>
  </w:style>
  <w:style w:type="paragraph" w:styleId="a5">
    <w:name w:val="Balloon Text"/>
    <w:basedOn w:val="a"/>
    <w:link w:val="a6"/>
    <w:uiPriority w:val="99"/>
    <w:semiHidden/>
    <w:unhideWhenUsed/>
    <w:rsid w:val="00D00235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00235"/>
    <w:rPr>
      <w:rFonts w:ascii="Tahoma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1055"/>
    <w:pPr>
      <w:widowControl w:val="0"/>
      <w:autoSpaceDE w:val="0"/>
      <w:autoSpaceDN w:val="0"/>
      <w:adjustRightInd w:val="0"/>
    </w:pPr>
    <w:rPr>
      <w:lang w:eastAsia="ru-RU"/>
    </w:rPr>
  </w:style>
  <w:style w:type="paragraph" w:styleId="1">
    <w:name w:val="heading 1"/>
    <w:basedOn w:val="a"/>
    <w:next w:val="a"/>
    <w:link w:val="10"/>
    <w:qFormat/>
    <w:rsid w:val="000E1055"/>
    <w:pPr>
      <w:keepNext/>
      <w:widowControl/>
      <w:tabs>
        <w:tab w:val="left" w:pos="4253"/>
      </w:tabs>
      <w:autoSpaceDE/>
      <w:autoSpaceDN/>
      <w:adjustRightInd/>
      <w:spacing w:line="300" w:lineRule="exact"/>
      <w:jc w:val="center"/>
      <w:outlineLvl w:val="0"/>
    </w:pPr>
    <w:rPr>
      <w:rFonts w:ascii="SL Academy" w:hAnsi="SL Academy"/>
      <w:b/>
      <w:sz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0E1055"/>
    <w:rPr>
      <w:rFonts w:ascii="SL Academy" w:hAnsi="SL Academy"/>
      <w:b/>
      <w:sz w:val="26"/>
      <w:lang w:eastAsia="ru-RU"/>
    </w:rPr>
  </w:style>
  <w:style w:type="character" w:styleId="a3">
    <w:name w:val="Strong"/>
    <w:qFormat/>
    <w:rsid w:val="000E1055"/>
    <w:rPr>
      <w:b/>
      <w:bCs/>
    </w:rPr>
  </w:style>
  <w:style w:type="paragraph" w:styleId="a4">
    <w:name w:val="No Spacing"/>
    <w:uiPriority w:val="1"/>
    <w:qFormat/>
    <w:rsid w:val="000E1055"/>
    <w:pPr>
      <w:widowControl w:val="0"/>
      <w:autoSpaceDE w:val="0"/>
      <w:autoSpaceDN w:val="0"/>
      <w:adjustRightInd w:val="0"/>
    </w:pPr>
  </w:style>
  <w:style w:type="paragraph" w:styleId="a5">
    <w:name w:val="Balloon Text"/>
    <w:basedOn w:val="a"/>
    <w:link w:val="a6"/>
    <w:uiPriority w:val="99"/>
    <w:semiHidden/>
    <w:unhideWhenUsed/>
    <w:rsid w:val="00D00235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00235"/>
    <w:rPr>
      <w:rFonts w:ascii="Tahom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55</Words>
  <Characters>318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372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ПК</dc:creator>
  <cp:lastModifiedBy>ПК</cp:lastModifiedBy>
  <cp:revision>2</cp:revision>
  <dcterms:created xsi:type="dcterms:W3CDTF">2015-06-08T06:52:00Z</dcterms:created>
  <dcterms:modified xsi:type="dcterms:W3CDTF">2015-06-08T06:52:00Z</dcterms:modified>
</cp:coreProperties>
</file>