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075" w:rsidRDefault="00FF5075" w:rsidP="00FF5075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Совет </w:t>
      </w:r>
      <w:proofErr w:type="spellStart"/>
      <w:r>
        <w:rPr>
          <w:rFonts w:eastAsia="Calibri"/>
          <w:b/>
          <w:sz w:val="28"/>
          <w:szCs w:val="28"/>
          <w:lang w:eastAsia="en-US"/>
        </w:rPr>
        <w:t>Каракашлинского</w:t>
      </w:r>
      <w:proofErr w:type="spellEnd"/>
      <w:r>
        <w:rPr>
          <w:rFonts w:eastAsia="Calibri"/>
          <w:b/>
          <w:sz w:val="28"/>
          <w:szCs w:val="28"/>
          <w:lang w:eastAsia="en-US"/>
        </w:rPr>
        <w:t xml:space="preserve">  сельского поселения </w:t>
      </w:r>
    </w:p>
    <w:p w:rsidR="00FF5075" w:rsidRDefault="00FF5075" w:rsidP="00FF5075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Ютазинского муниципального района Республики Татарстан</w:t>
      </w:r>
    </w:p>
    <w:p w:rsidR="00FF5075" w:rsidRDefault="00FF5075" w:rsidP="00FF5075">
      <w:pPr>
        <w:rPr>
          <w:rFonts w:eastAsia="Calibri"/>
          <w:i/>
          <w:sz w:val="28"/>
          <w:szCs w:val="28"/>
          <w:lang w:eastAsia="en-US"/>
        </w:rPr>
      </w:pPr>
    </w:p>
    <w:p w:rsidR="00FF5075" w:rsidRDefault="00FF5075" w:rsidP="00FF5075">
      <w:pPr>
        <w:jc w:val="center"/>
        <w:rPr>
          <w:rFonts w:eastAsia="Calibri"/>
          <w:sz w:val="28"/>
          <w:szCs w:val="28"/>
          <w:lang w:eastAsia="en-US"/>
        </w:rPr>
      </w:pPr>
      <w:proofErr w:type="gramStart"/>
      <w:r>
        <w:rPr>
          <w:rFonts w:eastAsia="Calibri"/>
          <w:sz w:val="28"/>
          <w:szCs w:val="28"/>
          <w:lang w:eastAsia="en-US"/>
        </w:rPr>
        <w:t>Р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Е Ш Е Н И Е</w:t>
      </w:r>
    </w:p>
    <w:p w:rsidR="00FF5075" w:rsidRDefault="00FF5075" w:rsidP="00FF5075">
      <w:pPr>
        <w:ind w:right="460"/>
        <w:jc w:val="center"/>
        <w:rPr>
          <w:rFonts w:eastAsia="Calibri"/>
          <w:b/>
          <w:sz w:val="26"/>
          <w:szCs w:val="26"/>
          <w:lang w:eastAsia="en-US"/>
        </w:rPr>
      </w:pPr>
    </w:p>
    <w:p w:rsidR="00FF5075" w:rsidRDefault="00FF5075" w:rsidP="00FF5075">
      <w:pPr>
        <w:ind w:right="460"/>
        <w:jc w:val="center"/>
        <w:rPr>
          <w:rFonts w:eastAsia="Calibri"/>
          <w:b/>
          <w:sz w:val="26"/>
          <w:szCs w:val="26"/>
          <w:lang w:eastAsia="en-US"/>
        </w:rPr>
      </w:pPr>
      <w:r>
        <w:rPr>
          <w:rFonts w:eastAsia="Calibri"/>
          <w:b/>
          <w:sz w:val="26"/>
          <w:szCs w:val="26"/>
          <w:lang w:eastAsia="en-US"/>
        </w:rPr>
        <w:t xml:space="preserve">№ </w:t>
      </w:r>
      <w:r w:rsidR="00A71D01">
        <w:rPr>
          <w:rFonts w:eastAsia="Calibri"/>
          <w:b/>
          <w:sz w:val="26"/>
          <w:szCs w:val="26"/>
          <w:lang w:eastAsia="en-US"/>
        </w:rPr>
        <w:t>10</w:t>
      </w:r>
      <w:r>
        <w:rPr>
          <w:rFonts w:eastAsia="Calibri"/>
          <w:b/>
          <w:sz w:val="26"/>
          <w:szCs w:val="26"/>
          <w:lang w:eastAsia="en-US"/>
        </w:rPr>
        <w:t xml:space="preserve">                                              с. Каракашлы              «</w:t>
      </w:r>
      <w:r w:rsidR="00A71D01">
        <w:rPr>
          <w:rFonts w:eastAsia="Calibri"/>
          <w:b/>
          <w:sz w:val="26"/>
          <w:szCs w:val="26"/>
          <w:lang w:eastAsia="en-US"/>
        </w:rPr>
        <w:t>29</w:t>
      </w:r>
      <w:r>
        <w:rPr>
          <w:rFonts w:eastAsia="Calibri"/>
          <w:b/>
          <w:sz w:val="26"/>
          <w:szCs w:val="26"/>
          <w:lang w:eastAsia="en-US"/>
        </w:rPr>
        <w:t>» октября 2015 года</w:t>
      </w:r>
    </w:p>
    <w:p w:rsidR="00FF5075" w:rsidRDefault="00FF5075" w:rsidP="00FF5075">
      <w:pPr>
        <w:pStyle w:val="ConsPlusNormal"/>
        <w:ind w:firstLine="0"/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9855" w:type="dxa"/>
        <w:tblLook w:val="00A0" w:firstRow="1" w:lastRow="0" w:firstColumn="1" w:lastColumn="0" w:noHBand="0" w:noVBand="0"/>
      </w:tblPr>
      <w:tblGrid>
        <w:gridCol w:w="4644"/>
        <w:gridCol w:w="5211"/>
      </w:tblGrid>
      <w:tr w:rsidR="00A71D01" w:rsidRPr="00A71D01" w:rsidTr="00A71D01">
        <w:tc>
          <w:tcPr>
            <w:tcW w:w="4644" w:type="dxa"/>
          </w:tcPr>
          <w:p w:rsidR="00A71D01" w:rsidRPr="00A71D01" w:rsidRDefault="00A71D01" w:rsidP="00A71D01">
            <w:pPr>
              <w:autoSpaceDE w:val="0"/>
              <w:autoSpaceDN w:val="0"/>
              <w:adjustRightInd w:val="0"/>
              <w:jc w:val="both"/>
              <w:rPr>
                <w:bCs/>
                <w:i/>
                <w:lang w:eastAsia="en-US"/>
              </w:rPr>
            </w:pPr>
            <w:r w:rsidRPr="00A71D01">
              <w:rPr>
                <w:bCs/>
                <w:i/>
                <w:sz w:val="28"/>
                <w:lang w:eastAsia="en-US"/>
              </w:rPr>
              <w:t>Об особенностях составления и утверждения проект</w:t>
            </w:r>
            <w:r>
              <w:rPr>
                <w:bCs/>
                <w:i/>
                <w:sz w:val="28"/>
                <w:lang w:eastAsia="en-US"/>
              </w:rPr>
              <w:t>а</w:t>
            </w:r>
            <w:r w:rsidRPr="00A71D01">
              <w:rPr>
                <w:bCs/>
                <w:i/>
                <w:sz w:val="28"/>
                <w:lang w:eastAsia="en-US"/>
              </w:rPr>
              <w:t xml:space="preserve"> бюджет</w:t>
            </w:r>
            <w:r>
              <w:rPr>
                <w:bCs/>
                <w:i/>
                <w:sz w:val="28"/>
                <w:lang w:eastAsia="en-US"/>
              </w:rPr>
              <w:t>а</w:t>
            </w:r>
            <w:r w:rsidRPr="00A71D01">
              <w:rPr>
                <w:bCs/>
                <w:i/>
                <w:sz w:val="28"/>
                <w:lang w:eastAsia="en-US"/>
              </w:rPr>
              <w:t xml:space="preserve"> муниципального образования «</w:t>
            </w:r>
            <w:proofErr w:type="spellStart"/>
            <w:r>
              <w:rPr>
                <w:bCs/>
                <w:i/>
                <w:sz w:val="28"/>
                <w:lang w:eastAsia="en-US"/>
              </w:rPr>
              <w:t>Каракашлинское</w:t>
            </w:r>
            <w:proofErr w:type="spellEnd"/>
            <w:r w:rsidRPr="00A71D01">
              <w:rPr>
                <w:bCs/>
                <w:i/>
                <w:sz w:val="28"/>
                <w:lang w:eastAsia="en-US"/>
              </w:rPr>
              <w:t xml:space="preserve"> сельское поселение Ютазинского муниципального района на 2016 год</w:t>
            </w:r>
          </w:p>
        </w:tc>
        <w:tc>
          <w:tcPr>
            <w:tcW w:w="5211" w:type="dxa"/>
          </w:tcPr>
          <w:p w:rsidR="00A71D01" w:rsidRPr="00A71D01" w:rsidRDefault="00A71D01" w:rsidP="00A71D01">
            <w:pPr>
              <w:autoSpaceDE w:val="0"/>
              <w:autoSpaceDN w:val="0"/>
              <w:adjustRightInd w:val="0"/>
              <w:rPr>
                <w:b/>
                <w:bCs/>
                <w:i/>
                <w:sz w:val="28"/>
                <w:szCs w:val="28"/>
                <w:lang w:eastAsia="en-US"/>
              </w:rPr>
            </w:pPr>
          </w:p>
        </w:tc>
      </w:tr>
    </w:tbl>
    <w:p w:rsidR="00A71D01" w:rsidRPr="00A71D01" w:rsidRDefault="00A71D01" w:rsidP="00A71D01">
      <w:pPr>
        <w:autoSpaceDE w:val="0"/>
        <w:autoSpaceDN w:val="0"/>
        <w:adjustRightInd w:val="0"/>
        <w:rPr>
          <w:b/>
          <w:bCs/>
          <w:lang w:eastAsia="en-US"/>
        </w:rPr>
      </w:pPr>
    </w:p>
    <w:p w:rsidR="00A71D01" w:rsidRPr="00A71D01" w:rsidRDefault="00A71D01" w:rsidP="00A71D01">
      <w:pPr>
        <w:keepNext/>
        <w:widowControl w:val="0"/>
        <w:autoSpaceDE w:val="0"/>
        <w:autoSpaceDN w:val="0"/>
        <w:adjustRightInd w:val="0"/>
        <w:ind w:firstLine="709"/>
        <w:jc w:val="both"/>
        <w:outlineLvl w:val="1"/>
        <w:rPr>
          <w:rFonts w:cs="Cambria"/>
          <w:bCs/>
          <w:iCs/>
          <w:sz w:val="28"/>
          <w:szCs w:val="28"/>
        </w:rPr>
      </w:pPr>
      <w:proofErr w:type="gramStart"/>
      <w:r w:rsidRPr="00A71D01">
        <w:rPr>
          <w:rFonts w:cs="Cambria"/>
          <w:bCs/>
          <w:iCs/>
          <w:sz w:val="28"/>
          <w:szCs w:val="28"/>
        </w:rPr>
        <w:t xml:space="preserve">В соответствии с Федеральным законом Российской Федерации от 30.09.2015г. №273-ФЗ «Об особенностях составления и утверждения проектов бюджетов бюджетной системы Российской Федерации на 2016 год, о внесении изменений в отдельные законодательные  акты Российской Федерации и признании утратившей силу статьи 3 Федерального закона «О приостановлении действия отдельных положений Бюджетного кодекса Российской Федерации» Совет </w:t>
      </w:r>
      <w:proofErr w:type="spellStart"/>
      <w:r>
        <w:rPr>
          <w:rFonts w:cs="Cambria"/>
          <w:bCs/>
          <w:iCs/>
          <w:sz w:val="28"/>
          <w:szCs w:val="28"/>
        </w:rPr>
        <w:t>Каракашлин</w:t>
      </w:r>
      <w:r w:rsidRPr="00A71D01">
        <w:rPr>
          <w:rFonts w:cs="Cambria"/>
          <w:bCs/>
          <w:iCs/>
          <w:sz w:val="28"/>
          <w:szCs w:val="28"/>
        </w:rPr>
        <w:t>ского</w:t>
      </w:r>
      <w:proofErr w:type="spellEnd"/>
      <w:r w:rsidRPr="00A71D01">
        <w:rPr>
          <w:rFonts w:cs="Cambria"/>
          <w:bCs/>
          <w:iCs/>
          <w:sz w:val="28"/>
          <w:szCs w:val="28"/>
        </w:rPr>
        <w:t xml:space="preserve"> сельского поселения Ютазинского муниципального района Республики Татарстан</w:t>
      </w:r>
      <w:proofErr w:type="gramEnd"/>
    </w:p>
    <w:p w:rsidR="00A71D01" w:rsidRPr="00A71D01" w:rsidRDefault="00A71D01" w:rsidP="00A71D01">
      <w:pPr>
        <w:keepNext/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cs="Cambria"/>
          <w:b/>
          <w:bCs/>
          <w:iCs/>
          <w:sz w:val="28"/>
          <w:szCs w:val="28"/>
        </w:rPr>
      </w:pPr>
    </w:p>
    <w:p w:rsidR="00A71D01" w:rsidRPr="00A71D01" w:rsidRDefault="00A71D01" w:rsidP="00A71D01">
      <w:pPr>
        <w:keepNext/>
        <w:widowControl w:val="0"/>
        <w:autoSpaceDE w:val="0"/>
        <w:autoSpaceDN w:val="0"/>
        <w:adjustRightInd w:val="0"/>
        <w:ind w:firstLine="709"/>
        <w:jc w:val="center"/>
        <w:outlineLvl w:val="1"/>
        <w:rPr>
          <w:rFonts w:cs="Cambria"/>
          <w:bCs/>
          <w:iCs/>
          <w:sz w:val="28"/>
          <w:szCs w:val="28"/>
        </w:rPr>
      </w:pPr>
      <w:r w:rsidRPr="00A71D01">
        <w:rPr>
          <w:rFonts w:cs="Cambria"/>
          <w:b/>
          <w:bCs/>
          <w:iCs/>
          <w:sz w:val="28"/>
          <w:szCs w:val="28"/>
        </w:rPr>
        <w:t>РЕШИЛ:</w:t>
      </w:r>
    </w:p>
    <w:p w:rsidR="00A71D01" w:rsidRPr="00A71D01" w:rsidRDefault="00A71D01" w:rsidP="00A71D01">
      <w:pPr>
        <w:jc w:val="both"/>
        <w:rPr>
          <w:rFonts w:eastAsia="Calibri"/>
          <w:b/>
          <w:bCs/>
          <w:sz w:val="28"/>
          <w:szCs w:val="28"/>
          <w:lang w:eastAsia="en-US"/>
        </w:rPr>
      </w:pPr>
    </w:p>
    <w:p w:rsidR="00A71D01" w:rsidRPr="00A71D01" w:rsidRDefault="00A71D01" w:rsidP="00A71D01">
      <w:pPr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A71D01">
        <w:rPr>
          <w:rFonts w:eastAsia="Calibri"/>
          <w:b/>
          <w:bCs/>
          <w:sz w:val="28"/>
          <w:szCs w:val="28"/>
          <w:lang w:eastAsia="en-US"/>
        </w:rPr>
        <w:t>Статья 1</w:t>
      </w:r>
    </w:p>
    <w:p w:rsidR="00A71D01" w:rsidRPr="00A71D01" w:rsidRDefault="00A71D01" w:rsidP="00A71D01">
      <w:pPr>
        <w:jc w:val="both"/>
        <w:rPr>
          <w:rFonts w:eastAsia="Calibri"/>
          <w:bCs/>
          <w:sz w:val="28"/>
          <w:szCs w:val="28"/>
          <w:lang w:eastAsia="en-US"/>
        </w:rPr>
      </w:pPr>
    </w:p>
    <w:p w:rsidR="00A71D01" w:rsidRPr="00A71D01" w:rsidRDefault="00A71D01" w:rsidP="00A71D01">
      <w:pPr>
        <w:ind w:firstLine="567"/>
        <w:jc w:val="both"/>
        <w:rPr>
          <w:rFonts w:eastAsia="Calibri"/>
          <w:bCs/>
          <w:sz w:val="28"/>
          <w:szCs w:val="28"/>
          <w:lang w:eastAsia="en-US"/>
        </w:rPr>
      </w:pPr>
      <w:proofErr w:type="gramStart"/>
      <w:r w:rsidRPr="00A71D01">
        <w:rPr>
          <w:rFonts w:eastAsia="Calibri"/>
          <w:bCs/>
          <w:sz w:val="28"/>
          <w:szCs w:val="28"/>
          <w:lang w:eastAsia="en-US"/>
        </w:rPr>
        <w:t xml:space="preserve">Приостановить до 1 января 2016 года действие норм Положения «О бюджетном процессе в </w:t>
      </w:r>
      <w:proofErr w:type="spellStart"/>
      <w:r>
        <w:rPr>
          <w:rFonts w:cs="Cambria"/>
          <w:bCs/>
          <w:iCs/>
          <w:sz w:val="28"/>
          <w:szCs w:val="28"/>
        </w:rPr>
        <w:t>Каракашлин</w:t>
      </w:r>
      <w:r w:rsidRPr="00A71D01">
        <w:rPr>
          <w:rFonts w:cs="Cambria"/>
          <w:bCs/>
          <w:iCs/>
          <w:sz w:val="28"/>
          <w:szCs w:val="28"/>
        </w:rPr>
        <w:t>ско</w:t>
      </w:r>
      <w:r>
        <w:rPr>
          <w:rFonts w:cs="Cambria"/>
          <w:bCs/>
          <w:iCs/>
          <w:sz w:val="28"/>
          <w:szCs w:val="28"/>
        </w:rPr>
        <w:t>м</w:t>
      </w:r>
      <w:proofErr w:type="spellEnd"/>
      <w:r w:rsidRPr="00A71D01">
        <w:rPr>
          <w:rFonts w:cs="Cambria"/>
          <w:bCs/>
          <w:iCs/>
          <w:sz w:val="28"/>
          <w:szCs w:val="28"/>
        </w:rPr>
        <w:t xml:space="preserve"> сельско</w:t>
      </w:r>
      <w:r>
        <w:rPr>
          <w:rFonts w:cs="Cambria"/>
          <w:bCs/>
          <w:iCs/>
          <w:sz w:val="28"/>
          <w:szCs w:val="28"/>
        </w:rPr>
        <w:t>м</w:t>
      </w:r>
      <w:r w:rsidRPr="00A71D01">
        <w:rPr>
          <w:rFonts w:cs="Cambria"/>
          <w:bCs/>
          <w:iCs/>
          <w:sz w:val="28"/>
          <w:szCs w:val="28"/>
        </w:rPr>
        <w:t xml:space="preserve"> поселени</w:t>
      </w:r>
      <w:r>
        <w:rPr>
          <w:rFonts w:cs="Cambria"/>
          <w:bCs/>
          <w:iCs/>
          <w:sz w:val="28"/>
          <w:szCs w:val="28"/>
        </w:rPr>
        <w:t>и</w:t>
      </w:r>
      <w:r w:rsidRPr="00A71D01">
        <w:rPr>
          <w:rFonts w:eastAsia="Calibri"/>
          <w:bCs/>
          <w:sz w:val="28"/>
          <w:szCs w:val="28"/>
          <w:lang w:eastAsia="en-US"/>
        </w:rPr>
        <w:t xml:space="preserve">», утвержденным Решением   Совета </w:t>
      </w:r>
      <w:proofErr w:type="spellStart"/>
      <w:r>
        <w:rPr>
          <w:rFonts w:cs="Cambria"/>
          <w:bCs/>
          <w:iCs/>
          <w:sz w:val="28"/>
          <w:szCs w:val="28"/>
        </w:rPr>
        <w:t>Каракашлин</w:t>
      </w:r>
      <w:r w:rsidRPr="00A71D01">
        <w:rPr>
          <w:rFonts w:cs="Cambria"/>
          <w:bCs/>
          <w:iCs/>
          <w:sz w:val="28"/>
          <w:szCs w:val="28"/>
        </w:rPr>
        <w:t>ского</w:t>
      </w:r>
      <w:proofErr w:type="spellEnd"/>
      <w:r w:rsidRPr="00A71D01">
        <w:rPr>
          <w:rFonts w:cs="Cambria"/>
          <w:bCs/>
          <w:iCs/>
          <w:sz w:val="28"/>
          <w:szCs w:val="28"/>
        </w:rPr>
        <w:t xml:space="preserve"> </w:t>
      </w:r>
      <w:r w:rsidRPr="00A71D01">
        <w:rPr>
          <w:rFonts w:eastAsia="Calibri"/>
          <w:bCs/>
          <w:sz w:val="28"/>
          <w:szCs w:val="28"/>
          <w:lang w:eastAsia="en-US"/>
        </w:rPr>
        <w:t xml:space="preserve">сельского поселения от </w:t>
      </w:r>
      <w:r>
        <w:rPr>
          <w:rFonts w:eastAsia="Calibri"/>
          <w:bCs/>
          <w:sz w:val="28"/>
          <w:szCs w:val="28"/>
          <w:lang w:eastAsia="en-US"/>
        </w:rPr>
        <w:t>28</w:t>
      </w:r>
      <w:r w:rsidRPr="00A71D01">
        <w:rPr>
          <w:rFonts w:eastAsia="Calibri"/>
          <w:bCs/>
          <w:sz w:val="28"/>
          <w:szCs w:val="28"/>
          <w:lang w:eastAsia="en-US"/>
        </w:rPr>
        <w:t>.0</w:t>
      </w:r>
      <w:r>
        <w:rPr>
          <w:rFonts w:eastAsia="Calibri"/>
          <w:bCs/>
          <w:sz w:val="28"/>
          <w:szCs w:val="28"/>
          <w:lang w:eastAsia="en-US"/>
        </w:rPr>
        <w:t>3</w:t>
      </w:r>
      <w:r w:rsidRPr="00A71D01">
        <w:rPr>
          <w:rFonts w:eastAsia="Calibri"/>
          <w:bCs/>
          <w:sz w:val="28"/>
          <w:szCs w:val="28"/>
          <w:lang w:eastAsia="en-US"/>
        </w:rPr>
        <w:t>.2012 г. №</w:t>
      </w:r>
      <w:r>
        <w:rPr>
          <w:rFonts w:eastAsia="Calibri"/>
          <w:bCs/>
          <w:sz w:val="28"/>
          <w:szCs w:val="28"/>
          <w:lang w:eastAsia="en-US"/>
        </w:rPr>
        <w:t xml:space="preserve"> 3</w:t>
      </w:r>
      <w:r w:rsidRPr="00A71D01">
        <w:rPr>
          <w:rFonts w:eastAsia="Calibri"/>
          <w:bCs/>
          <w:sz w:val="28"/>
          <w:szCs w:val="28"/>
          <w:lang w:eastAsia="en-US"/>
        </w:rPr>
        <w:t xml:space="preserve"> в отношении составления и утверждения проекта местного бюджета на плановый период и представления в представительный орган одновременно с проектом решения документов и материалов на плановый период (за исключением прогноза социально-экономического развития, основных направлений бюджетной</w:t>
      </w:r>
      <w:proofErr w:type="gramEnd"/>
      <w:r w:rsidRPr="00A71D01">
        <w:rPr>
          <w:rFonts w:eastAsia="Calibri"/>
          <w:bCs/>
          <w:sz w:val="28"/>
          <w:szCs w:val="28"/>
          <w:lang w:eastAsia="en-US"/>
        </w:rPr>
        <w:t xml:space="preserve"> политики и основных направлений налоговой политики).</w:t>
      </w:r>
    </w:p>
    <w:p w:rsidR="00A71D01" w:rsidRPr="00A71D01" w:rsidRDefault="00A71D01" w:rsidP="00A71D01">
      <w:pPr>
        <w:jc w:val="both"/>
        <w:rPr>
          <w:rFonts w:eastAsia="Calibri"/>
          <w:bCs/>
          <w:sz w:val="28"/>
          <w:szCs w:val="28"/>
          <w:lang w:eastAsia="en-US"/>
        </w:rPr>
      </w:pPr>
    </w:p>
    <w:p w:rsidR="00A71D01" w:rsidRPr="00A71D01" w:rsidRDefault="00A71D01" w:rsidP="00A71D01">
      <w:pPr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A71D01">
        <w:rPr>
          <w:rFonts w:eastAsia="Calibri"/>
          <w:b/>
          <w:bCs/>
          <w:sz w:val="28"/>
          <w:szCs w:val="28"/>
          <w:lang w:eastAsia="en-US"/>
        </w:rPr>
        <w:t>Статья 2</w:t>
      </w:r>
    </w:p>
    <w:p w:rsidR="00A71D01" w:rsidRPr="00A71D01" w:rsidRDefault="00A71D01" w:rsidP="00A71D01">
      <w:pPr>
        <w:ind w:firstLine="567"/>
        <w:jc w:val="both"/>
        <w:rPr>
          <w:rFonts w:eastAsia="Calibri"/>
          <w:bCs/>
          <w:sz w:val="28"/>
          <w:szCs w:val="28"/>
          <w:lang w:eastAsia="en-US"/>
        </w:rPr>
      </w:pPr>
    </w:p>
    <w:p w:rsidR="00A71D01" w:rsidRPr="00A71D01" w:rsidRDefault="00A71D01" w:rsidP="00A71D01">
      <w:pPr>
        <w:ind w:firstLine="142"/>
        <w:jc w:val="both"/>
        <w:rPr>
          <w:rFonts w:eastAsia="Calibri"/>
          <w:bCs/>
          <w:sz w:val="28"/>
          <w:szCs w:val="28"/>
          <w:lang w:eastAsia="en-US"/>
        </w:rPr>
      </w:pPr>
      <w:r w:rsidRPr="00A71D01">
        <w:rPr>
          <w:rFonts w:eastAsia="Calibri"/>
          <w:sz w:val="28"/>
          <w:szCs w:val="28"/>
          <w:lang w:eastAsia="en-US"/>
        </w:rPr>
        <w:t xml:space="preserve">     Настоящее решение вступает в силу со дня официального обнародования </w:t>
      </w:r>
      <w:r w:rsidRPr="00A71D01">
        <w:rPr>
          <w:rFonts w:eastAsia="Calibri"/>
          <w:bCs/>
          <w:sz w:val="28"/>
          <w:szCs w:val="28"/>
          <w:lang w:eastAsia="en-US"/>
        </w:rPr>
        <w:t>на информационном стенде административного здания и р</w:t>
      </w:r>
      <w:r w:rsidRPr="00A71D01">
        <w:rPr>
          <w:rFonts w:eastAsia="Calibri"/>
          <w:sz w:val="28"/>
          <w:szCs w:val="28"/>
          <w:lang w:eastAsia="en-US"/>
        </w:rPr>
        <w:t xml:space="preserve">азмещения </w:t>
      </w:r>
      <w:r w:rsidRPr="00A71D01">
        <w:rPr>
          <w:rFonts w:eastAsia="Calibri"/>
          <w:bCs/>
          <w:sz w:val="28"/>
          <w:szCs w:val="28"/>
          <w:lang w:eastAsia="en-US"/>
        </w:rPr>
        <w:t>на официальном сайте Ютазинского муниципального района в информационно-телекоммуникационной сети Интернет по веб-адресу:</w:t>
      </w:r>
      <w:r w:rsidRPr="00A71D01">
        <w:rPr>
          <w:rFonts w:eastAsia="Calibri"/>
          <w:sz w:val="28"/>
          <w:szCs w:val="28"/>
          <w:lang w:val="tt-RU" w:eastAsia="en-US"/>
        </w:rPr>
        <w:t xml:space="preserve"> </w:t>
      </w:r>
      <w:hyperlink r:id="rId5" w:history="1">
        <w:r w:rsidRPr="00A71D01">
          <w:rPr>
            <w:rFonts w:eastAsia="Calibri"/>
            <w:bCs/>
            <w:color w:val="0000FF"/>
            <w:sz w:val="28"/>
            <w:szCs w:val="28"/>
            <w:u w:val="single"/>
            <w:lang w:val="tt-RU" w:eastAsia="en-US"/>
          </w:rPr>
          <w:t>http://jutaza.tatar.ru</w:t>
        </w:r>
      </w:hyperlink>
    </w:p>
    <w:p w:rsidR="00FF5075" w:rsidRDefault="00FF5075" w:rsidP="00FF5075">
      <w:pPr>
        <w:pStyle w:val="ConsPlusNormal"/>
        <w:ind w:firstLine="0"/>
        <w:rPr>
          <w:rFonts w:ascii="Times New Roman" w:hAnsi="Times New Roman" w:cs="Times New Roman"/>
          <w:sz w:val="28"/>
          <w:szCs w:val="28"/>
        </w:rPr>
      </w:pPr>
    </w:p>
    <w:p w:rsidR="00FF5075" w:rsidRDefault="00FF5075" w:rsidP="00FF5075">
      <w:pPr>
        <w:pStyle w:val="ConsPlusNormal"/>
        <w:ind w:firstLine="0"/>
        <w:rPr>
          <w:rFonts w:ascii="Times New Roman" w:hAnsi="Times New Roman" w:cs="Times New Roman"/>
          <w:i/>
          <w:sz w:val="28"/>
          <w:szCs w:val="28"/>
        </w:rPr>
      </w:pPr>
    </w:p>
    <w:p w:rsidR="00FF5075" w:rsidRDefault="00FF5075" w:rsidP="00FF5075">
      <w:pPr>
        <w:pStyle w:val="ConsPlusNormal"/>
        <w:ind w:firstLine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Каракашлинского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5703CC" w:rsidRDefault="00FF5075" w:rsidP="00A71D01">
      <w:pPr>
        <w:pStyle w:val="ConsPlusNormal"/>
        <w:ind w:firstLine="0"/>
      </w:pPr>
      <w:r>
        <w:rPr>
          <w:rFonts w:ascii="Times New Roman" w:hAnsi="Times New Roman" w:cs="Times New Roman"/>
          <w:i/>
          <w:sz w:val="28"/>
          <w:szCs w:val="28"/>
        </w:rPr>
        <w:t xml:space="preserve">сельского поселения:                                                                 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А.Г.Давлетгареев</w:t>
      </w:r>
      <w:bookmarkStart w:id="0" w:name="_GoBack"/>
      <w:bookmarkEnd w:id="0"/>
      <w:proofErr w:type="spellEnd"/>
    </w:p>
    <w:sectPr w:rsidR="005703CC" w:rsidSect="00A71D01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075"/>
    <w:rsid w:val="00534DE8"/>
    <w:rsid w:val="005703CC"/>
    <w:rsid w:val="005B0A83"/>
    <w:rsid w:val="00A71D01"/>
    <w:rsid w:val="00BB3F28"/>
    <w:rsid w:val="00FF5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0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507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FF507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0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F507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rsid w:val="00FF507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6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jutaza.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2</cp:revision>
  <cp:lastPrinted>2015-10-28T09:39:00Z</cp:lastPrinted>
  <dcterms:created xsi:type="dcterms:W3CDTF">2015-11-11T11:00:00Z</dcterms:created>
  <dcterms:modified xsi:type="dcterms:W3CDTF">2015-11-11T11:00:00Z</dcterms:modified>
</cp:coreProperties>
</file>