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F2" w:rsidRPr="00167233" w:rsidRDefault="00FB640B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</w:p>
    <w:p w:rsidR="00184443" w:rsidRPr="00167233" w:rsidRDefault="00184443">
      <w:pPr>
        <w:jc w:val="both"/>
        <w:rPr>
          <w:sz w:val="28"/>
          <w:szCs w:val="28"/>
        </w:rPr>
      </w:pPr>
    </w:p>
    <w:p w:rsidR="00184443" w:rsidRPr="00167233" w:rsidRDefault="00184443">
      <w:pPr>
        <w:jc w:val="both"/>
        <w:rPr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A475AE" w:rsidRPr="00167233" w:rsidRDefault="00A475AE">
      <w:pPr>
        <w:jc w:val="both"/>
        <w:rPr>
          <w:i/>
          <w:sz w:val="28"/>
          <w:szCs w:val="28"/>
        </w:rPr>
      </w:pPr>
    </w:p>
    <w:p w:rsidR="001142F2" w:rsidRPr="00167233" w:rsidRDefault="001142F2">
      <w:pPr>
        <w:jc w:val="both"/>
        <w:rPr>
          <w:i/>
          <w:sz w:val="28"/>
          <w:szCs w:val="28"/>
        </w:rPr>
      </w:pPr>
      <w:r w:rsidRPr="00167233">
        <w:rPr>
          <w:i/>
          <w:sz w:val="28"/>
          <w:szCs w:val="28"/>
        </w:rPr>
        <w:t>О сохранности зданий, мостов, автомобильных дорог,</w:t>
      </w:r>
    </w:p>
    <w:p w:rsidR="001142F2" w:rsidRPr="00167233" w:rsidRDefault="001142F2">
      <w:pPr>
        <w:jc w:val="both"/>
        <w:rPr>
          <w:i/>
          <w:sz w:val="28"/>
          <w:szCs w:val="28"/>
        </w:rPr>
      </w:pPr>
      <w:r w:rsidRPr="00167233">
        <w:rPr>
          <w:i/>
          <w:sz w:val="28"/>
          <w:szCs w:val="28"/>
        </w:rPr>
        <w:t xml:space="preserve">гидротехнических сооружений, жилого фонда, </w:t>
      </w:r>
    </w:p>
    <w:p w:rsidR="001142F2" w:rsidRPr="00167233" w:rsidRDefault="001142F2">
      <w:pPr>
        <w:jc w:val="both"/>
        <w:rPr>
          <w:i/>
          <w:sz w:val="28"/>
          <w:szCs w:val="28"/>
        </w:rPr>
      </w:pPr>
      <w:r w:rsidRPr="00167233">
        <w:rPr>
          <w:i/>
          <w:sz w:val="28"/>
          <w:szCs w:val="28"/>
        </w:rPr>
        <w:t>других материальных ценностей и охраны жизни людей</w:t>
      </w:r>
    </w:p>
    <w:p w:rsidR="001142F2" w:rsidRPr="00167233" w:rsidRDefault="001142F2">
      <w:pPr>
        <w:jc w:val="both"/>
        <w:rPr>
          <w:i/>
          <w:sz w:val="28"/>
          <w:szCs w:val="28"/>
        </w:rPr>
      </w:pPr>
      <w:r w:rsidRPr="00167233">
        <w:rPr>
          <w:i/>
          <w:sz w:val="28"/>
          <w:szCs w:val="28"/>
        </w:rPr>
        <w:t>в период весеннего половодья на территории</w:t>
      </w:r>
    </w:p>
    <w:p w:rsidR="001142F2" w:rsidRPr="00167233" w:rsidRDefault="001142F2">
      <w:pPr>
        <w:jc w:val="both"/>
        <w:rPr>
          <w:i/>
          <w:sz w:val="28"/>
          <w:szCs w:val="28"/>
        </w:rPr>
      </w:pPr>
      <w:r w:rsidRPr="00167233">
        <w:rPr>
          <w:i/>
          <w:sz w:val="28"/>
          <w:szCs w:val="28"/>
        </w:rPr>
        <w:t>Ютазинского муниципального района в 201</w:t>
      </w:r>
      <w:r w:rsidR="00145ED5" w:rsidRPr="00167233">
        <w:rPr>
          <w:i/>
          <w:sz w:val="28"/>
          <w:szCs w:val="28"/>
        </w:rPr>
        <w:t>5</w:t>
      </w:r>
      <w:r w:rsidRPr="00167233">
        <w:rPr>
          <w:i/>
          <w:sz w:val="28"/>
          <w:szCs w:val="28"/>
        </w:rPr>
        <w:t xml:space="preserve"> году</w:t>
      </w:r>
    </w:p>
    <w:p w:rsidR="001142F2" w:rsidRPr="00167233" w:rsidRDefault="001142F2">
      <w:pPr>
        <w:jc w:val="both"/>
        <w:rPr>
          <w:sz w:val="28"/>
          <w:szCs w:val="28"/>
        </w:rPr>
      </w:pPr>
    </w:p>
    <w:p w:rsidR="001142F2" w:rsidRPr="00167233" w:rsidRDefault="001142F2">
      <w:pPr>
        <w:jc w:val="both"/>
        <w:rPr>
          <w:sz w:val="28"/>
          <w:szCs w:val="28"/>
        </w:rPr>
      </w:pPr>
    </w:p>
    <w:p w:rsidR="001142F2" w:rsidRPr="00167233" w:rsidRDefault="001142F2">
      <w:pPr>
        <w:jc w:val="both"/>
        <w:rPr>
          <w:sz w:val="28"/>
          <w:szCs w:val="28"/>
        </w:rPr>
      </w:pPr>
    </w:p>
    <w:p w:rsidR="001142F2" w:rsidRPr="00167233" w:rsidRDefault="001142F2" w:rsidP="004D2A00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В целях защиты населения, жилых, социальных, хозяйственных объектов, гидротехнических и других сооружений Ютазинского муниципального района в период весеннего паводка 201</w:t>
      </w:r>
      <w:r w:rsidR="00145ED5" w:rsidRPr="00167233">
        <w:rPr>
          <w:sz w:val="28"/>
          <w:szCs w:val="28"/>
        </w:rPr>
        <w:t>5</w:t>
      </w:r>
      <w:r w:rsidRPr="00167233">
        <w:rPr>
          <w:sz w:val="28"/>
          <w:szCs w:val="28"/>
        </w:rPr>
        <w:t xml:space="preserve"> г.</w:t>
      </w:r>
      <w:r w:rsidR="004D2A00" w:rsidRPr="00167233">
        <w:rPr>
          <w:sz w:val="28"/>
          <w:szCs w:val="28"/>
        </w:rPr>
        <w:t xml:space="preserve"> Исполнительный комитет Ютазинского муниципального района постановляет: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1.</w:t>
      </w:r>
      <w:r w:rsidR="00D742B8" w:rsidRPr="00167233">
        <w:rPr>
          <w:sz w:val="28"/>
          <w:szCs w:val="28"/>
        </w:rPr>
        <w:t xml:space="preserve"> </w:t>
      </w:r>
      <w:proofErr w:type="gramStart"/>
      <w:r w:rsidRPr="00167233">
        <w:rPr>
          <w:sz w:val="28"/>
          <w:szCs w:val="28"/>
        </w:rPr>
        <w:t>Рекомендовать руководителям предприятий, организаций, органов местного самоуправления, должностным лицам Ютазинского муниципального района принять к руководству и исполнению план действий организаций Ютазинского муниципального района по предотвращению и ликвидации последствий чрезвычайных ситуаций, связанных с паводковыми явлениями на территории Ютазинского муниципального района в весенний период 201</w:t>
      </w:r>
      <w:r w:rsidR="005F2414" w:rsidRPr="00167233">
        <w:rPr>
          <w:sz w:val="28"/>
          <w:szCs w:val="28"/>
        </w:rPr>
        <w:t>5</w:t>
      </w:r>
      <w:r w:rsidR="003D6F7F">
        <w:rPr>
          <w:sz w:val="28"/>
          <w:szCs w:val="28"/>
        </w:rPr>
        <w:t xml:space="preserve"> года (п</w:t>
      </w:r>
      <w:r w:rsidRPr="00167233">
        <w:rPr>
          <w:sz w:val="28"/>
          <w:szCs w:val="28"/>
        </w:rPr>
        <w:t>лан «Половодье- 201</w:t>
      </w:r>
      <w:r w:rsidR="005F2414" w:rsidRPr="00167233">
        <w:rPr>
          <w:sz w:val="28"/>
          <w:szCs w:val="28"/>
        </w:rPr>
        <w:t>5</w:t>
      </w:r>
      <w:r w:rsidR="003D6F7F">
        <w:rPr>
          <w:sz w:val="28"/>
          <w:szCs w:val="28"/>
        </w:rPr>
        <w:t>»), утвержденная Решением комиссии ЧС ПБ Ютазинского муниципального района №3 от 26.02.2015 г.</w:t>
      </w:r>
      <w:proofErr w:type="gramEnd"/>
    </w:p>
    <w:p w:rsidR="00D742B8" w:rsidRPr="00167233" w:rsidRDefault="00222242" w:rsidP="00D742B8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2.</w:t>
      </w:r>
      <w:r w:rsidR="00D742B8" w:rsidRPr="00167233">
        <w:rPr>
          <w:sz w:val="28"/>
          <w:szCs w:val="28"/>
        </w:rPr>
        <w:t xml:space="preserve"> Утвердить перечень потенциально подтапливаемых территорий и объектов Ютазинского муниципального района в паводковый период 201</w:t>
      </w:r>
      <w:r w:rsidR="005F2414" w:rsidRPr="00167233">
        <w:rPr>
          <w:sz w:val="28"/>
          <w:szCs w:val="28"/>
        </w:rPr>
        <w:t>5</w:t>
      </w:r>
      <w:r w:rsidR="00D742B8" w:rsidRPr="00167233">
        <w:rPr>
          <w:sz w:val="28"/>
          <w:szCs w:val="28"/>
        </w:rPr>
        <w:t xml:space="preserve"> г. (приложение</w:t>
      </w:r>
      <w:r w:rsidR="004D2A00" w:rsidRPr="00167233">
        <w:rPr>
          <w:sz w:val="28"/>
          <w:szCs w:val="28"/>
        </w:rPr>
        <w:t xml:space="preserve"> № 1</w:t>
      </w:r>
      <w:r w:rsidR="00D742B8" w:rsidRPr="00167233">
        <w:rPr>
          <w:sz w:val="28"/>
          <w:szCs w:val="28"/>
        </w:rPr>
        <w:t>).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4D2A00" w:rsidRPr="00167233">
        <w:rPr>
          <w:sz w:val="28"/>
          <w:szCs w:val="28"/>
        </w:rPr>
        <w:t>3</w:t>
      </w:r>
      <w:r w:rsidRPr="00167233">
        <w:rPr>
          <w:sz w:val="28"/>
          <w:szCs w:val="28"/>
        </w:rPr>
        <w:t xml:space="preserve">. Руководителю рабочей </w:t>
      </w:r>
      <w:proofErr w:type="spellStart"/>
      <w:r w:rsidRPr="00167233">
        <w:rPr>
          <w:sz w:val="28"/>
          <w:szCs w:val="28"/>
        </w:rPr>
        <w:t>противопаводковой</w:t>
      </w:r>
      <w:proofErr w:type="spellEnd"/>
      <w:r w:rsidRPr="00167233">
        <w:rPr>
          <w:sz w:val="28"/>
          <w:szCs w:val="28"/>
        </w:rPr>
        <w:t xml:space="preserve"> группы Ютазинского муниципального района в срок </w:t>
      </w:r>
      <w:r w:rsidRPr="0079536C">
        <w:rPr>
          <w:sz w:val="28"/>
          <w:szCs w:val="28"/>
        </w:rPr>
        <w:t xml:space="preserve">до </w:t>
      </w:r>
      <w:r w:rsidR="00E47BB0" w:rsidRPr="0079536C">
        <w:rPr>
          <w:sz w:val="28"/>
          <w:szCs w:val="28"/>
        </w:rPr>
        <w:t>7</w:t>
      </w:r>
      <w:r w:rsidR="00254313" w:rsidRPr="0079536C">
        <w:rPr>
          <w:sz w:val="28"/>
          <w:szCs w:val="28"/>
        </w:rPr>
        <w:t xml:space="preserve"> </w:t>
      </w:r>
      <w:r w:rsidRPr="0079536C">
        <w:rPr>
          <w:sz w:val="28"/>
          <w:szCs w:val="28"/>
        </w:rPr>
        <w:t xml:space="preserve"> марта</w:t>
      </w:r>
      <w:r w:rsidR="00F1733E" w:rsidRPr="0079536C">
        <w:rPr>
          <w:sz w:val="28"/>
          <w:szCs w:val="28"/>
        </w:rPr>
        <w:t xml:space="preserve"> 201</w:t>
      </w:r>
      <w:r w:rsidR="005F2414" w:rsidRPr="0079536C">
        <w:rPr>
          <w:sz w:val="28"/>
          <w:szCs w:val="28"/>
        </w:rPr>
        <w:t>5</w:t>
      </w:r>
      <w:r w:rsidR="00F1733E" w:rsidRPr="0079536C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провести совместное заседание </w:t>
      </w:r>
      <w:proofErr w:type="spellStart"/>
      <w:r w:rsidRPr="00167233">
        <w:rPr>
          <w:sz w:val="28"/>
          <w:szCs w:val="28"/>
        </w:rPr>
        <w:t>противопаводковой</w:t>
      </w:r>
      <w:proofErr w:type="spellEnd"/>
      <w:r w:rsidRPr="00167233">
        <w:rPr>
          <w:sz w:val="28"/>
          <w:szCs w:val="28"/>
        </w:rPr>
        <w:t xml:space="preserve"> рабочей группы, руководителей промышленных и сельскохозяйственных предприятий, организаций, учреждений (далее предприятия), органов местного самоуправления по вопросу организации пропуска паводковых вод на территории района.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502EC8" w:rsidRPr="00167233">
        <w:rPr>
          <w:sz w:val="28"/>
          <w:szCs w:val="28"/>
        </w:rPr>
        <w:t>4</w:t>
      </w:r>
      <w:r w:rsidRPr="00167233">
        <w:rPr>
          <w:sz w:val="28"/>
          <w:szCs w:val="28"/>
        </w:rPr>
        <w:t>. Рекомендовать руководителям органов местного самоупр</w:t>
      </w:r>
      <w:r w:rsidR="00254313" w:rsidRPr="00167233">
        <w:rPr>
          <w:sz w:val="28"/>
          <w:szCs w:val="28"/>
        </w:rPr>
        <w:t>авления, предприятий, территорий и объектов</w:t>
      </w:r>
      <w:r w:rsidRPr="00167233">
        <w:rPr>
          <w:sz w:val="28"/>
          <w:szCs w:val="28"/>
        </w:rPr>
        <w:t xml:space="preserve"> ко</w:t>
      </w:r>
      <w:r w:rsidR="00254313" w:rsidRPr="00167233">
        <w:rPr>
          <w:sz w:val="28"/>
          <w:szCs w:val="28"/>
        </w:rPr>
        <w:t>торые</w:t>
      </w:r>
      <w:r w:rsidRPr="00167233">
        <w:rPr>
          <w:sz w:val="28"/>
          <w:szCs w:val="28"/>
        </w:rPr>
        <w:t xml:space="preserve"> подтаплива</w:t>
      </w:r>
      <w:r w:rsidR="00502EC8" w:rsidRPr="00167233">
        <w:rPr>
          <w:sz w:val="28"/>
          <w:szCs w:val="28"/>
        </w:rPr>
        <w:t>ю</w:t>
      </w:r>
      <w:r w:rsidRPr="00167233">
        <w:rPr>
          <w:sz w:val="28"/>
          <w:szCs w:val="28"/>
        </w:rPr>
        <w:t>тся в весенний период: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502EC8" w:rsidRPr="00167233">
        <w:rPr>
          <w:sz w:val="28"/>
          <w:szCs w:val="28"/>
        </w:rPr>
        <w:t>4</w:t>
      </w:r>
      <w:r w:rsidRPr="00167233">
        <w:rPr>
          <w:sz w:val="28"/>
          <w:szCs w:val="28"/>
        </w:rPr>
        <w:t>.1. В срок до 10 марта</w:t>
      </w:r>
      <w:r w:rsidR="001A3FFE" w:rsidRPr="00167233">
        <w:rPr>
          <w:sz w:val="28"/>
          <w:szCs w:val="28"/>
        </w:rPr>
        <w:t xml:space="preserve"> 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создать </w:t>
      </w:r>
      <w:proofErr w:type="spellStart"/>
      <w:r w:rsidRPr="00167233">
        <w:rPr>
          <w:sz w:val="28"/>
          <w:szCs w:val="28"/>
        </w:rPr>
        <w:t>противопаводковые</w:t>
      </w:r>
      <w:proofErr w:type="spellEnd"/>
      <w:r w:rsidRPr="00167233">
        <w:rPr>
          <w:sz w:val="28"/>
          <w:szCs w:val="28"/>
        </w:rPr>
        <w:t xml:space="preserve"> рабочие группы.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502EC8" w:rsidRPr="00167233">
        <w:rPr>
          <w:sz w:val="28"/>
          <w:szCs w:val="28"/>
        </w:rPr>
        <w:t>4</w:t>
      </w:r>
      <w:r w:rsidRPr="00167233">
        <w:rPr>
          <w:sz w:val="28"/>
          <w:szCs w:val="28"/>
        </w:rPr>
        <w:t xml:space="preserve">.2. В </w:t>
      </w:r>
      <w:r w:rsidR="00167233">
        <w:rPr>
          <w:sz w:val="28"/>
          <w:szCs w:val="28"/>
        </w:rPr>
        <w:t xml:space="preserve">    </w:t>
      </w:r>
      <w:r w:rsidRPr="00167233">
        <w:rPr>
          <w:sz w:val="28"/>
          <w:szCs w:val="28"/>
        </w:rPr>
        <w:t xml:space="preserve">срок </w:t>
      </w:r>
      <w:r w:rsidR="00167233">
        <w:rPr>
          <w:sz w:val="28"/>
          <w:szCs w:val="28"/>
        </w:rPr>
        <w:t xml:space="preserve">   </w:t>
      </w:r>
      <w:r w:rsidRPr="00167233">
        <w:rPr>
          <w:sz w:val="28"/>
          <w:szCs w:val="28"/>
        </w:rPr>
        <w:t xml:space="preserve">до </w:t>
      </w:r>
      <w:r w:rsidR="00167233">
        <w:rPr>
          <w:sz w:val="28"/>
          <w:szCs w:val="28"/>
        </w:rPr>
        <w:t xml:space="preserve">   </w:t>
      </w:r>
      <w:r w:rsidRPr="00167233">
        <w:rPr>
          <w:sz w:val="28"/>
          <w:szCs w:val="28"/>
        </w:rPr>
        <w:t>12 марта</w:t>
      </w:r>
      <w:r w:rsidR="009A48B3" w:rsidRPr="00167233">
        <w:rPr>
          <w:sz w:val="28"/>
          <w:szCs w:val="28"/>
        </w:rPr>
        <w:t xml:space="preserve"> </w:t>
      </w:r>
      <w:r w:rsidR="001A3FFE" w:rsidRPr="00167233">
        <w:rPr>
          <w:sz w:val="28"/>
          <w:szCs w:val="28"/>
        </w:rPr>
        <w:t>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>г.</w:t>
      </w:r>
      <w:r w:rsidRPr="00167233">
        <w:rPr>
          <w:sz w:val="28"/>
          <w:szCs w:val="28"/>
        </w:rPr>
        <w:t xml:space="preserve"> оп</w:t>
      </w:r>
      <w:r w:rsidR="00167233">
        <w:rPr>
          <w:sz w:val="28"/>
          <w:szCs w:val="28"/>
        </w:rPr>
        <w:t xml:space="preserve">ределить первоочередные </w:t>
      </w:r>
      <w:proofErr w:type="spellStart"/>
      <w:r w:rsidRPr="00167233">
        <w:rPr>
          <w:sz w:val="28"/>
          <w:szCs w:val="28"/>
        </w:rPr>
        <w:t>противопаводковые</w:t>
      </w:r>
      <w:proofErr w:type="spellEnd"/>
      <w:r w:rsidRPr="00167233">
        <w:rPr>
          <w:sz w:val="28"/>
          <w:szCs w:val="28"/>
        </w:rPr>
        <w:t xml:space="preserve"> мероприятия.</w:t>
      </w:r>
    </w:p>
    <w:p w:rsidR="001142F2" w:rsidRPr="00167233" w:rsidRDefault="001142F2" w:rsidP="00021ABF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lastRenderedPageBreak/>
        <w:tab/>
      </w:r>
      <w:r w:rsidR="00502EC8" w:rsidRPr="00167233">
        <w:rPr>
          <w:sz w:val="28"/>
          <w:szCs w:val="28"/>
        </w:rPr>
        <w:t>4</w:t>
      </w:r>
      <w:r w:rsidRPr="00167233">
        <w:rPr>
          <w:sz w:val="28"/>
          <w:szCs w:val="28"/>
        </w:rPr>
        <w:t>.3. Уточнить планы действий по предупреждению и ликвидации последствий паводковых явлений.</w:t>
      </w:r>
    </w:p>
    <w:p w:rsidR="00254313" w:rsidRPr="00167233" w:rsidRDefault="00254313" w:rsidP="00254313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 xml:space="preserve">           4.4. Руководителям органов местного самоуправления района в срок до 16 марта 2015 г. планы действий представить на согласование ведущему консультанту МЧС Республики Татарстан по Ютазинскому муниципальному району.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502EC8" w:rsidRPr="00167233">
        <w:rPr>
          <w:sz w:val="28"/>
          <w:szCs w:val="28"/>
        </w:rPr>
        <w:t>4</w:t>
      </w:r>
      <w:r w:rsidRPr="00167233">
        <w:rPr>
          <w:sz w:val="28"/>
          <w:szCs w:val="28"/>
        </w:rPr>
        <w:t>.</w:t>
      </w:r>
      <w:r w:rsidR="00254313" w:rsidRPr="00167233">
        <w:rPr>
          <w:sz w:val="28"/>
          <w:szCs w:val="28"/>
        </w:rPr>
        <w:t>5</w:t>
      </w:r>
      <w:r w:rsidRPr="00167233">
        <w:rPr>
          <w:sz w:val="28"/>
          <w:szCs w:val="28"/>
        </w:rPr>
        <w:t xml:space="preserve">. Уточнить расчет сил и средств, предназначенных для проведения предупредительных </w:t>
      </w:r>
      <w:proofErr w:type="spellStart"/>
      <w:r w:rsidRPr="00167233">
        <w:rPr>
          <w:sz w:val="28"/>
          <w:szCs w:val="28"/>
        </w:rPr>
        <w:t>противопаводковых</w:t>
      </w:r>
      <w:proofErr w:type="spellEnd"/>
      <w:r w:rsidRPr="00167233">
        <w:rPr>
          <w:sz w:val="28"/>
          <w:szCs w:val="28"/>
        </w:rPr>
        <w:t xml:space="preserve"> мероприятий, а также для ведения аварийно- спасательных работ при подтоплении. Расчет сил и средств, сведения о задействованной технике  в срок до 1</w:t>
      </w:r>
      <w:r w:rsidR="005F2414" w:rsidRPr="00167233">
        <w:rPr>
          <w:sz w:val="28"/>
          <w:szCs w:val="28"/>
        </w:rPr>
        <w:t>6</w:t>
      </w:r>
      <w:r w:rsidRPr="00167233">
        <w:rPr>
          <w:sz w:val="28"/>
          <w:szCs w:val="28"/>
        </w:rPr>
        <w:t xml:space="preserve"> марта</w:t>
      </w:r>
      <w:r w:rsidR="001A3FFE" w:rsidRPr="00167233">
        <w:rPr>
          <w:sz w:val="28"/>
          <w:szCs w:val="28"/>
        </w:rPr>
        <w:t xml:space="preserve"> 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представить</w:t>
      </w:r>
      <w:r w:rsidR="00E47BB0" w:rsidRPr="00167233">
        <w:rPr>
          <w:sz w:val="28"/>
          <w:szCs w:val="28"/>
        </w:rPr>
        <w:t xml:space="preserve"> ведущему консультанту МЧС Республики Татарстан по Ютазинскому муниципальному району</w:t>
      </w:r>
      <w:r w:rsidRPr="00167233">
        <w:rPr>
          <w:sz w:val="28"/>
          <w:szCs w:val="28"/>
        </w:rPr>
        <w:t>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387F6F" w:rsidRPr="00167233">
        <w:rPr>
          <w:sz w:val="28"/>
          <w:szCs w:val="28"/>
        </w:rPr>
        <w:t>4</w:t>
      </w:r>
      <w:r w:rsidRPr="00167233">
        <w:rPr>
          <w:sz w:val="28"/>
          <w:szCs w:val="28"/>
        </w:rPr>
        <w:t>.</w:t>
      </w:r>
      <w:r w:rsidR="00254313" w:rsidRPr="00167233">
        <w:rPr>
          <w:sz w:val="28"/>
          <w:szCs w:val="28"/>
        </w:rPr>
        <w:t>6</w:t>
      </w:r>
      <w:r w:rsidRPr="00167233">
        <w:rPr>
          <w:sz w:val="28"/>
          <w:szCs w:val="28"/>
        </w:rPr>
        <w:t xml:space="preserve">. Определить силы и средства для проведения экстренной эвакуации населения из зон возможного </w:t>
      </w:r>
      <w:r w:rsidR="00387F6F" w:rsidRPr="00167233">
        <w:rPr>
          <w:sz w:val="28"/>
          <w:szCs w:val="28"/>
        </w:rPr>
        <w:t>подтоп</w:t>
      </w:r>
      <w:r w:rsidRPr="00167233">
        <w:rPr>
          <w:sz w:val="28"/>
          <w:szCs w:val="28"/>
        </w:rPr>
        <w:t>ления.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387F6F" w:rsidRPr="00167233">
        <w:rPr>
          <w:sz w:val="28"/>
          <w:szCs w:val="28"/>
        </w:rPr>
        <w:t>4</w:t>
      </w:r>
      <w:r w:rsidRPr="00167233">
        <w:rPr>
          <w:sz w:val="28"/>
          <w:szCs w:val="28"/>
        </w:rPr>
        <w:t>.</w:t>
      </w:r>
      <w:r w:rsidR="00254313" w:rsidRPr="00167233">
        <w:rPr>
          <w:sz w:val="28"/>
          <w:szCs w:val="28"/>
        </w:rPr>
        <w:t>7</w:t>
      </w:r>
      <w:r w:rsidRPr="00167233">
        <w:rPr>
          <w:sz w:val="28"/>
          <w:szCs w:val="28"/>
        </w:rPr>
        <w:t xml:space="preserve">. Подготовить спасательные средства (лодки, плоты, катера). 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387F6F" w:rsidRPr="00167233">
        <w:rPr>
          <w:sz w:val="28"/>
          <w:szCs w:val="28"/>
        </w:rPr>
        <w:t>4</w:t>
      </w:r>
      <w:r w:rsidR="00254313" w:rsidRPr="00167233">
        <w:rPr>
          <w:sz w:val="28"/>
          <w:szCs w:val="28"/>
        </w:rPr>
        <w:t>.8</w:t>
      </w:r>
      <w:r w:rsidRPr="00167233">
        <w:rPr>
          <w:sz w:val="28"/>
          <w:szCs w:val="28"/>
        </w:rPr>
        <w:t>. В срок до 1</w:t>
      </w:r>
      <w:r w:rsidR="005F2414" w:rsidRPr="00167233">
        <w:rPr>
          <w:sz w:val="28"/>
          <w:szCs w:val="28"/>
        </w:rPr>
        <w:t>6</w:t>
      </w:r>
      <w:r w:rsidRPr="00167233">
        <w:rPr>
          <w:sz w:val="28"/>
          <w:szCs w:val="28"/>
        </w:rPr>
        <w:t xml:space="preserve"> марта</w:t>
      </w:r>
      <w:r w:rsidR="001A3FFE" w:rsidRPr="00167233">
        <w:rPr>
          <w:sz w:val="28"/>
          <w:szCs w:val="28"/>
        </w:rPr>
        <w:t xml:space="preserve"> 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подготовить необходимые запасы материальных ресурсов для осуществления неотложных работ во время паводка. </w:t>
      </w:r>
    </w:p>
    <w:p w:rsidR="001142F2" w:rsidRPr="00167233" w:rsidRDefault="001142F2" w:rsidP="00A475AE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387F6F" w:rsidRPr="00167233">
        <w:rPr>
          <w:sz w:val="28"/>
          <w:szCs w:val="28"/>
        </w:rPr>
        <w:t>4</w:t>
      </w:r>
      <w:r w:rsidR="00254313" w:rsidRPr="00167233">
        <w:rPr>
          <w:sz w:val="28"/>
          <w:szCs w:val="28"/>
        </w:rPr>
        <w:t>.9</w:t>
      </w:r>
      <w:r w:rsidRPr="00167233">
        <w:rPr>
          <w:sz w:val="28"/>
          <w:szCs w:val="28"/>
        </w:rPr>
        <w:t>. В срок до 1</w:t>
      </w:r>
      <w:r w:rsidR="005F2414" w:rsidRPr="00167233">
        <w:rPr>
          <w:sz w:val="28"/>
          <w:szCs w:val="28"/>
        </w:rPr>
        <w:t>6</w:t>
      </w:r>
      <w:r w:rsidRPr="00167233">
        <w:rPr>
          <w:sz w:val="28"/>
          <w:szCs w:val="28"/>
        </w:rPr>
        <w:t xml:space="preserve"> марта</w:t>
      </w:r>
      <w:r w:rsidR="001A3FFE" w:rsidRPr="00167233">
        <w:rPr>
          <w:sz w:val="28"/>
          <w:szCs w:val="28"/>
        </w:rPr>
        <w:t xml:space="preserve"> 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создать аварийно-спасательные бригады и укомплектовать необходимой техникой, оборудованием и инструментами. </w:t>
      </w:r>
    </w:p>
    <w:p w:rsidR="001142F2" w:rsidRPr="00167233" w:rsidRDefault="001142F2" w:rsidP="00474775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254313" w:rsidRPr="00167233">
        <w:rPr>
          <w:sz w:val="28"/>
          <w:szCs w:val="28"/>
        </w:rPr>
        <w:t>4.10</w:t>
      </w:r>
      <w:r w:rsidRPr="00167233">
        <w:rPr>
          <w:sz w:val="28"/>
          <w:szCs w:val="28"/>
        </w:rPr>
        <w:t xml:space="preserve">. Установить постоянный контроль </w:t>
      </w:r>
      <w:proofErr w:type="gramStart"/>
      <w:r w:rsidRPr="00167233">
        <w:rPr>
          <w:sz w:val="28"/>
          <w:szCs w:val="28"/>
        </w:rPr>
        <w:t>за</w:t>
      </w:r>
      <w:proofErr w:type="gramEnd"/>
      <w:r w:rsidRPr="00167233">
        <w:rPr>
          <w:sz w:val="28"/>
          <w:szCs w:val="28"/>
        </w:rPr>
        <w:t>:</w:t>
      </w:r>
    </w:p>
    <w:p w:rsidR="001142F2" w:rsidRPr="00167233" w:rsidRDefault="000744DE" w:rsidP="00474775">
      <w:pPr>
        <w:ind w:left="708"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-</w:t>
      </w:r>
      <w:r w:rsidR="001142F2" w:rsidRPr="00167233">
        <w:rPr>
          <w:sz w:val="28"/>
          <w:szCs w:val="28"/>
        </w:rPr>
        <w:t>зонами, где предполагается высокий уровень подъема воды;</w:t>
      </w:r>
    </w:p>
    <w:p w:rsidR="001142F2" w:rsidRPr="00167233" w:rsidRDefault="000744DE" w:rsidP="00474775">
      <w:pPr>
        <w:ind w:left="708"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-</w:t>
      </w:r>
      <w:r w:rsidR="001142F2" w:rsidRPr="00167233">
        <w:rPr>
          <w:sz w:val="28"/>
          <w:szCs w:val="28"/>
        </w:rPr>
        <w:t>местами, где возможны заторы льда;</w:t>
      </w:r>
    </w:p>
    <w:p w:rsidR="001142F2" w:rsidRPr="00167233" w:rsidRDefault="000744DE" w:rsidP="00474775">
      <w:pPr>
        <w:ind w:left="708"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-</w:t>
      </w:r>
      <w:r w:rsidR="001142F2" w:rsidRPr="00167233">
        <w:rPr>
          <w:sz w:val="28"/>
          <w:szCs w:val="28"/>
        </w:rPr>
        <w:t>местами, где возможно подтопление жилых и хозяйственных построек.</w:t>
      </w:r>
    </w:p>
    <w:p w:rsidR="001142F2" w:rsidRPr="00167233" w:rsidRDefault="000851CA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4</w:t>
      </w:r>
      <w:r w:rsidR="001142F2" w:rsidRPr="00167233">
        <w:rPr>
          <w:sz w:val="28"/>
          <w:szCs w:val="28"/>
        </w:rPr>
        <w:t>.1</w:t>
      </w:r>
      <w:r w:rsidR="00254313" w:rsidRPr="00167233">
        <w:rPr>
          <w:sz w:val="28"/>
          <w:szCs w:val="28"/>
        </w:rPr>
        <w:t>1</w:t>
      </w:r>
      <w:r w:rsidR="001142F2" w:rsidRPr="00167233">
        <w:rPr>
          <w:sz w:val="28"/>
          <w:szCs w:val="28"/>
        </w:rPr>
        <w:t>. В срок до 18 марта</w:t>
      </w:r>
      <w:r w:rsidR="001A3FFE" w:rsidRPr="00167233">
        <w:rPr>
          <w:sz w:val="28"/>
          <w:szCs w:val="28"/>
        </w:rPr>
        <w:t xml:space="preserve"> 201</w:t>
      </w:r>
      <w:r w:rsidR="000B6D48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="001142F2" w:rsidRPr="00167233">
        <w:rPr>
          <w:sz w:val="28"/>
          <w:szCs w:val="28"/>
        </w:rPr>
        <w:t xml:space="preserve"> осуществить комплекс мероприятий по принятию превентивных мер для эвакуации населения, материальных и других ценностей из затапливаемых территорий, провести предупредительные мероприятия по инженерному обустройству потенциальн</w:t>
      </w:r>
      <w:proofErr w:type="gramStart"/>
      <w:r w:rsidR="001142F2" w:rsidRPr="00167233">
        <w:rPr>
          <w:sz w:val="28"/>
          <w:szCs w:val="28"/>
        </w:rPr>
        <w:t>о-</w:t>
      </w:r>
      <w:proofErr w:type="gramEnd"/>
      <w:r w:rsidR="001142F2" w:rsidRPr="00167233">
        <w:rPr>
          <w:sz w:val="28"/>
          <w:szCs w:val="28"/>
        </w:rPr>
        <w:t xml:space="preserve"> подтапливаемых территорий.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0851CA" w:rsidRPr="00167233">
        <w:rPr>
          <w:sz w:val="28"/>
          <w:szCs w:val="28"/>
        </w:rPr>
        <w:t>5</w:t>
      </w:r>
      <w:r w:rsidRPr="00167233">
        <w:rPr>
          <w:sz w:val="28"/>
          <w:szCs w:val="28"/>
        </w:rPr>
        <w:t xml:space="preserve">. Рекомендовать руководителям предприятия РЭС </w:t>
      </w:r>
      <w:proofErr w:type="spellStart"/>
      <w:r w:rsidRPr="00167233">
        <w:rPr>
          <w:sz w:val="28"/>
          <w:szCs w:val="28"/>
        </w:rPr>
        <w:t>Бугульминских</w:t>
      </w:r>
      <w:proofErr w:type="spellEnd"/>
      <w:r w:rsidRPr="00167233">
        <w:rPr>
          <w:sz w:val="28"/>
          <w:szCs w:val="28"/>
        </w:rPr>
        <w:t xml:space="preserve"> электрических сетей и районного узла электрической связи в срок до 1</w:t>
      </w:r>
      <w:r w:rsidR="005F2414" w:rsidRPr="00167233">
        <w:rPr>
          <w:sz w:val="28"/>
          <w:szCs w:val="28"/>
        </w:rPr>
        <w:t>6</w:t>
      </w:r>
      <w:r w:rsidRPr="00167233">
        <w:rPr>
          <w:sz w:val="28"/>
          <w:szCs w:val="28"/>
        </w:rPr>
        <w:t xml:space="preserve"> марта </w:t>
      </w:r>
      <w:r w:rsidR="001A3FFE" w:rsidRPr="00167233">
        <w:rPr>
          <w:sz w:val="28"/>
          <w:szCs w:val="28"/>
        </w:rPr>
        <w:t>201</w:t>
      </w:r>
      <w:r w:rsidR="000B6D48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обследовать линии электроснабжения и связи, попадающи</w:t>
      </w:r>
      <w:r w:rsidR="00474775" w:rsidRPr="00167233">
        <w:rPr>
          <w:sz w:val="28"/>
          <w:szCs w:val="28"/>
        </w:rPr>
        <w:t>х</w:t>
      </w:r>
      <w:r w:rsidRPr="00167233">
        <w:rPr>
          <w:sz w:val="28"/>
          <w:szCs w:val="28"/>
        </w:rPr>
        <w:t xml:space="preserve"> в зону возможного затопления и принять меры по обеспечению их надежности.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0851CA" w:rsidRPr="00167233">
        <w:rPr>
          <w:sz w:val="28"/>
          <w:szCs w:val="28"/>
        </w:rPr>
        <w:t>6</w:t>
      </w:r>
      <w:r w:rsidRPr="00167233">
        <w:rPr>
          <w:sz w:val="28"/>
          <w:szCs w:val="28"/>
        </w:rPr>
        <w:t>. Рекомендовать руководителям сельскохозяйственных предприятий, органов местного самоуправления, на чьей территории, балансе и пользовании находятся гидротехнические сооружения: плотины, пруды, дамбы, закрытые водоемы:</w:t>
      </w:r>
    </w:p>
    <w:p w:rsidR="001142F2" w:rsidRPr="00167233" w:rsidRDefault="009E3AE6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6</w:t>
      </w:r>
      <w:r w:rsidR="001142F2" w:rsidRPr="00167233">
        <w:rPr>
          <w:sz w:val="28"/>
          <w:szCs w:val="28"/>
        </w:rPr>
        <w:t>.1. В срок до 18 марта</w:t>
      </w:r>
      <w:r w:rsidR="001A3FFE" w:rsidRPr="00167233">
        <w:rPr>
          <w:sz w:val="28"/>
          <w:szCs w:val="28"/>
        </w:rPr>
        <w:t xml:space="preserve"> 201</w:t>
      </w:r>
      <w:r w:rsidR="000B6D48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="001142F2" w:rsidRPr="00167233">
        <w:rPr>
          <w:sz w:val="28"/>
          <w:szCs w:val="28"/>
        </w:rPr>
        <w:t xml:space="preserve"> произвести их обследование на предмет надежности и провести дополнительное укрепление. Организовать спуск воды из плотин, закрытых водоемов, прудов, если предусмотрены </w:t>
      </w:r>
      <w:proofErr w:type="spellStart"/>
      <w:r w:rsidR="001142F2" w:rsidRPr="00167233">
        <w:rPr>
          <w:sz w:val="28"/>
          <w:szCs w:val="28"/>
        </w:rPr>
        <w:t>водосбрасывающие</w:t>
      </w:r>
      <w:proofErr w:type="spellEnd"/>
      <w:r w:rsidR="001142F2" w:rsidRPr="00167233">
        <w:rPr>
          <w:sz w:val="28"/>
          <w:szCs w:val="28"/>
        </w:rPr>
        <w:t xml:space="preserve"> устройства. При отсутствии </w:t>
      </w:r>
      <w:proofErr w:type="spellStart"/>
      <w:r w:rsidR="001142F2" w:rsidRPr="00167233">
        <w:rPr>
          <w:sz w:val="28"/>
          <w:szCs w:val="28"/>
        </w:rPr>
        <w:t>водосбрасывающих</w:t>
      </w:r>
      <w:proofErr w:type="spellEnd"/>
      <w:r w:rsidR="001142F2" w:rsidRPr="00167233">
        <w:rPr>
          <w:sz w:val="28"/>
          <w:szCs w:val="28"/>
        </w:rPr>
        <w:t xml:space="preserve"> устройств организовать иной способ сброса, если водоемы создают угрозу при паводке.</w:t>
      </w:r>
    </w:p>
    <w:p w:rsidR="001142F2" w:rsidRPr="00167233" w:rsidRDefault="009E3AE6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6</w:t>
      </w:r>
      <w:r w:rsidR="001142F2" w:rsidRPr="00167233">
        <w:rPr>
          <w:sz w:val="28"/>
          <w:szCs w:val="28"/>
        </w:rPr>
        <w:t>.2.</w:t>
      </w:r>
      <w:r w:rsidRPr="00167233">
        <w:rPr>
          <w:sz w:val="28"/>
          <w:szCs w:val="28"/>
        </w:rPr>
        <w:t xml:space="preserve"> </w:t>
      </w:r>
      <w:r w:rsidR="001142F2" w:rsidRPr="00167233">
        <w:rPr>
          <w:sz w:val="28"/>
          <w:szCs w:val="28"/>
        </w:rPr>
        <w:t xml:space="preserve">Главам </w:t>
      </w:r>
      <w:proofErr w:type="spellStart"/>
      <w:r w:rsidR="001142F2" w:rsidRPr="00167233">
        <w:rPr>
          <w:sz w:val="28"/>
          <w:szCs w:val="28"/>
        </w:rPr>
        <w:t>Каракашлинского</w:t>
      </w:r>
      <w:proofErr w:type="spellEnd"/>
      <w:r w:rsidR="001142F2" w:rsidRPr="00167233">
        <w:rPr>
          <w:sz w:val="28"/>
          <w:szCs w:val="28"/>
        </w:rPr>
        <w:t xml:space="preserve"> и </w:t>
      </w:r>
      <w:proofErr w:type="spellStart"/>
      <w:r w:rsidR="001142F2" w:rsidRPr="00167233">
        <w:rPr>
          <w:sz w:val="28"/>
          <w:szCs w:val="28"/>
        </w:rPr>
        <w:t>Уруссинского</w:t>
      </w:r>
      <w:proofErr w:type="spellEnd"/>
      <w:r w:rsidR="001142F2" w:rsidRPr="00167233">
        <w:rPr>
          <w:sz w:val="28"/>
          <w:szCs w:val="28"/>
        </w:rPr>
        <w:t xml:space="preserve"> сельских поселений совместно с руководителями сельскохозяйственных предприятий на паводковый период обеспечить организацию временных постов круглосуточного наблюдения </w:t>
      </w:r>
      <w:r w:rsidR="001142F2" w:rsidRPr="00167233">
        <w:rPr>
          <w:sz w:val="28"/>
          <w:szCs w:val="28"/>
        </w:rPr>
        <w:lastRenderedPageBreak/>
        <w:t>на пруда</w:t>
      </w:r>
      <w:r w:rsidR="00167233">
        <w:rPr>
          <w:sz w:val="28"/>
          <w:szCs w:val="28"/>
        </w:rPr>
        <w:t xml:space="preserve">х, находящихся на территории поселений, </w:t>
      </w:r>
      <w:r w:rsidR="001142F2" w:rsidRPr="00167233">
        <w:rPr>
          <w:sz w:val="28"/>
          <w:szCs w:val="28"/>
        </w:rPr>
        <w:t xml:space="preserve">для контроля подъема уровня воды и технического состояния плотин. </w:t>
      </w:r>
    </w:p>
    <w:p w:rsidR="001142F2" w:rsidRPr="00167233" w:rsidRDefault="000D3EAE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7</w:t>
      </w:r>
      <w:r w:rsidR="001142F2" w:rsidRPr="00167233">
        <w:rPr>
          <w:sz w:val="28"/>
          <w:szCs w:val="28"/>
        </w:rPr>
        <w:t xml:space="preserve">. </w:t>
      </w:r>
      <w:r w:rsidR="005F2414" w:rsidRPr="00167233">
        <w:rPr>
          <w:sz w:val="28"/>
          <w:szCs w:val="28"/>
        </w:rPr>
        <w:t>Р</w:t>
      </w:r>
      <w:r w:rsidR="001142F2" w:rsidRPr="00167233">
        <w:rPr>
          <w:sz w:val="28"/>
          <w:szCs w:val="28"/>
        </w:rPr>
        <w:t>уководител</w:t>
      </w:r>
      <w:r w:rsidR="005F2414" w:rsidRPr="00167233">
        <w:rPr>
          <w:sz w:val="28"/>
          <w:szCs w:val="28"/>
        </w:rPr>
        <w:t>ю МУП «</w:t>
      </w:r>
      <w:proofErr w:type="spellStart"/>
      <w:r w:rsidR="005F2414" w:rsidRPr="00167233">
        <w:rPr>
          <w:sz w:val="28"/>
          <w:szCs w:val="28"/>
        </w:rPr>
        <w:t>Уруссинское</w:t>
      </w:r>
      <w:proofErr w:type="spellEnd"/>
      <w:r w:rsidR="005F2414" w:rsidRPr="00167233">
        <w:rPr>
          <w:sz w:val="28"/>
          <w:szCs w:val="28"/>
        </w:rPr>
        <w:t xml:space="preserve"> предприятие по благоустройству и озеленению»</w:t>
      </w:r>
      <w:r w:rsidR="001142F2" w:rsidRPr="00167233">
        <w:rPr>
          <w:sz w:val="28"/>
          <w:szCs w:val="28"/>
        </w:rPr>
        <w:t xml:space="preserve"> в срок до 18 марта</w:t>
      </w:r>
      <w:r w:rsidR="001A3FFE" w:rsidRPr="00167233">
        <w:rPr>
          <w:sz w:val="28"/>
          <w:szCs w:val="28"/>
        </w:rPr>
        <w:t xml:space="preserve"> 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="001142F2" w:rsidRPr="00167233">
        <w:rPr>
          <w:sz w:val="28"/>
          <w:szCs w:val="28"/>
        </w:rPr>
        <w:t xml:space="preserve"> произвести работы по очистке мостов, мест прохождения малых сточных вод, водопропускных труб, принять меры по их ремонту, дополнительному укреплению и обеспечению надежности.            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0D3EAE" w:rsidRPr="00167233">
        <w:rPr>
          <w:sz w:val="28"/>
          <w:szCs w:val="28"/>
        </w:rPr>
        <w:t>8</w:t>
      </w:r>
      <w:r w:rsidRPr="00167233">
        <w:rPr>
          <w:sz w:val="28"/>
          <w:szCs w:val="28"/>
        </w:rPr>
        <w:t>. Отделу инфраструктурного развития Исполнительного комитета района в срок до 16 марта</w:t>
      </w:r>
      <w:r w:rsidR="001A3FFE" w:rsidRPr="00167233">
        <w:rPr>
          <w:sz w:val="28"/>
          <w:szCs w:val="28"/>
        </w:rPr>
        <w:t xml:space="preserve"> 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организовать обследование дамбы, проверить состояние иловых карт и ливнестоков, для чего привлечь специалистов предприятий и служб района. В случае необходимости произвести укрепление дамбы в местах возможного критического повышения уровня воды. </w:t>
      </w:r>
    </w:p>
    <w:p w:rsidR="001142F2" w:rsidRPr="00167233" w:rsidRDefault="000D3EAE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9</w:t>
      </w:r>
      <w:r w:rsidR="001142F2" w:rsidRPr="00167233">
        <w:rPr>
          <w:sz w:val="28"/>
          <w:szCs w:val="28"/>
        </w:rPr>
        <w:t>. Директору МУП «</w:t>
      </w:r>
      <w:proofErr w:type="spellStart"/>
      <w:r w:rsidR="001142F2" w:rsidRPr="00167233">
        <w:rPr>
          <w:sz w:val="28"/>
          <w:szCs w:val="28"/>
        </w:rPr>
        <w:t>Уруссинское</w:t>
      </w:r>
      <w:proofErr w:type="spellEnd"/>
      <w:r w:rsidR="001142F2" w:rsidRPr="00167233">
        <w:rPr>
          <w:sz w:val="28"/>
          <w:szCs w:val="28"/>
        </w:rPr>
        <w:t xml:space="preserve"> предприятие по благоустройству и озеленению» произвести очистку ливнестоков, каналов, сооружений ливневой канализации для пропуска максимальных объемов талых вод, организовать очистку мест прохождения сточных и талых вод в </w:t>
      </w:r>
      <w:proofErr w:type="spellStart"/>
      <w:r w:rsidR="001142F2" w:rsidRPr="00167233">
        <w:rPr>
          <w:sz w:val="28"/>
          <w:szCs w:val="28"/>
        </w:rPr>
        <w:t>п.г.т</w:t>
      </w:r>
      <w:proofErr w:type="gramStart"/>
      <w:r w:rsidR="001142F2" w:rsidRPr="00167233">
        <w:rPr>
          <w:sz w:val="28"/>
          <w:szCs w:val="28"/>
        </w:rPr>
        <w:t>.У</w:t>
      </w:r>
      <w:proofErr w:type="gramEnd"/>
      <w:r w:rsidR="001142F2" w:rsidRPr="00167233">
        <w:rPr>
          <w:sz w:val="28"/>
          <w:szCs w:val="28"/>
        </w:rPr>
        <w:t>руссу</w:t>
      </w:r>
      <w:proofErr w:type="spellEnd"/>
      <w:r w:rsidR="001142F2" w:rsidRPr="00167233">
        <w:rPr>
          <w:sz w:val="28"/>
          <w:szCs w:val="28"/>
        </w:rPr>
        <w:t>.</w:t>
      </w:r>
    </w:p>
    <w:p w:rsidR="001142F2" w:rsidRPr="00167233" w:rsidRDefault="005670DC" w:rsidP="00DC00EE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10</w:t>
      </w:r>
      <w:r w:rsidR="001142F2" w:rsidRPr="00167233">
        <w:rPr>
          <w:sz w:val="28"/>
          <w:szCs w:val="28"/>
        </w:rPr>
        <w:t>. Рекомендовать начальнику управления сельского хозяйства и продовольствия района, руководителям сельскохозяйственных предприятий совместно с руководителя</w:t>
      </w:r>
      <w:r w:rsidR="00DC00EE">
        <w:rPr>
          <w:sz w:val="28"/>
          <w:szCs w:val="28"/>
        </w:rPr>
        <w:t>ми</w:t>
      </w:r>
      <w:r w:rsidR="001142F2" w:rsidRPr="00167233">
        <w:rPr>
          <w:sz w:val="28"/>
          <w:szCs w:val="28"/>
        </w:rPr>
        <w:t xml:space="preserve"> органов местного самоуправления района, в целях предотвращения затопления населенных пунктов, коммуникаций и объектов социального назначения, произвести укрепление и </w:t>
      </w:r>
      <w:proofErr w:type="spellStart"/>
      <w:r w:rsidR="001142F2" w:rsidRPr="00167233">
        <w:rPr>
          <w:sz w:val="28"/>
          <w:szCs w:val="28"/>
        </w:rPr>
        <w:t>обваловку</w:t>
      </w:r>
      <w:proofErr w:type="spellEnd"/>
      <w:r w:rsidR="001142F2" w:rsidRPr="00167233">
        <w:rPr>
          <w:sz w:val="28"/>
          <w:szCs w:val="28"/>
        </w:rPr>
        <w:t xml:space="preserve"> берегов рек в местах возможного критического повышения уровня воды. Организовать наблюдение за состоянием накоплений жидких отходов и принять меры по их безопасной эксплуатации в период паводка.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 xml:space="preserve">         </w:t>
      </w:r>
      <w:r w:rsidRPr="00167233">
        <w:rPr>
          <w:sz w:val="28"/>
          <w:szCs w:val="28"/>
        </w:rPr>
        <w:tab/>
        <w:t>1</w:t>
      </w:r>
      <w:r w:rsidR="005670DC" w:rsidRPr="00167233">
        <w:rPr>
          <w:sz w:val="28"/>
          <w:szCs w:val="28"/>
        </w:rPr>
        <w:t>1</w:t>
      </w:r>
      <w:r w:rsidRPr="00167233">
        <w:rPr>
          <w:sz w:val="28"/>
          <w:szCs w:val="28"/>
        </w:rPr>
        <w:t xml:space="preserve">. Рекомендовать начальнику ПЧ-42, </w:t>
      </w:r>
      <w:r w:rsidR="00474775" w:rsidRPr="00167233">
        <w:rPr>
          <w:sz w:val="28"/>
          <w:szCs w:val="28"/>
        </w:rPr>
        <w:t xml:space="preserve">генеральному </w:t>
      </w:r>
      <w:r w:rsidRPr="00167233">
        <w:rPr>
          <w:sz w:val="28"/>
          <w:szCs w:val="28"/>
        </w:rPr>
        <w:t>директору ОАО «Уруссу- Водоканал» до 18 марта</w:t>
      </w:r>
      <w:r w:rsidR="001A3FFE" w:rsidRPr="00167233">
        <w:rPr>
          <w:sz w:val="28"/>
          <w:szCs w:val="28"/>
        </w:rPr>
        <w:t xml:space="preserve"> 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привести в готовность резервную пожарную и водооткачивающую технику для их использования при откачивании воды из затопляемых жилых, хозяйственных и других сооружений. Определить силы и средства, планируемые к использованию для ликвидации последствий паводковых явлений. При планировании использования водооткачивающей техники предусмотреть пожарную и другую технику предприятий.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1</w:t>
      </w:r>
      <w:r w:rsidR="005670DC" w:rsidRPr="00167233">
        <w:rPr>
          <w:sz w:val="28"/>
          <w:szCs w:val="28"/>
        </w:rPr>
        <w:t>2</w:t>
      </w:r>
      <w:r w:rsidRPr="00167233">
        <w:rPr>
          <w:sz w:val="28"/>
          <w:szCs w:val="28"/>
        </w:rPr>
        <w:t xml:space="preserve">. Главному врачу </w:t>
      </w:r>
      <w:r w:rsidR="001A3FFE" w:rsidRPr="00167233">
        <w:rPr>
          <w:sz w:val="28"/>
          <w:szCs w:val="28"/>
        </w:rPr>
        <w:t>ГАУЗ</w:t>
      </w:r>
      <w:r w:rsidRPr="00167233">
        <w:rPr>
          <w:sz w:val="28"/>
          <w:szCs w:val="28"/>
        </w:rPr>
        <w:t xml:space="preserve"> «Уруссинская ЦРБ» в срок до 20 марта</w:t>
      </w:r>
      <w:r w:rsidR="001A3FFE" w:rsidRPr="00167233">
        <w:rPr>
          <w:sz w:val="28"/>
          <w:szCs w:val="28"/>
        </w:rPr>
        <w:t xml:space="preserve"> 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</w:t>
      </w:r>
      <w:r w:rsidRPr="00167233">
        <w:rPr>
          <w:sz w:val="28"/>
          <w:szCs w:val="28"/>
        </w:rPr>
        <w:t xml:space="preserve"> подготовить медицинские учреждения для оказания помощи пострадавшим при паводке. Организовать выездные бригады для оказания первой врачебной помощи на местах. Создать необходимый резерв лекарственных препаратов и медикаментов.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1</w:t>
      </w:r>
      <w:r w:rsidR="005670DC" w:rsidRPr="00167233">
        <w:rPr>
          <w:sz w:val="28"/>
          <w:szCs w:val="28"/>
        </w:rPr>
        <w:t>3</w:t>
      </w:r>
      <w:r w:rsidRPr="00167233">
        <w:rPr>
          <w:sz w:val="28"/>
          <w:szCs w:val="28"/>
        </w:rPr>
        <w:t>. Руководителям отдела образования и отдела культуры Исполнительного комитета района обеспечить подготовку общеобразовательных учреждений района, центра внешкольной работы, кинотеатров и домов культуры к приему жителей района из затопляемых зон на случай чрезвычайной ситуации. Помещения предоставлять по распоряжению оперативного штаба «Половодье 201</w:t>
      </w:r>
      <w:r w:rsidR="005F2414" w:rsidRPr="00167233">
        <w:rPr>
          <w:sz w:val="28"/>
          <w:szCs w:val="28"/>
        </w:rPr>
        <w:t>5</w:t>
      </w:r>
      <w:r w:rsidRPr="00167233">
        <w:rPr>
          <w:sz w:val="28"/>
          <w:szCs w:val="28"/>
        </w:rPr>
        <w:t>» района.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1</w:t>
      </w:r>
      <w:r w:rsidR="005670DC" w:rsidRPr="00167233">
        <w:rPr>
          <w:sz w:val="28"/>
          <w:szCs w:val="28"/>
        </w:rPr>
        <w:t>4</w:t>
      </w:r>
      <w:r w:rsidRPr="00167233">
        <w:rPr>
          <w:sz w:val="28"/>
          <w:szCs w:val="28"/>
        </w:rPr>
        <w:t>. Рекомендовать</w:t>
      </w:r>
      <w:r w:rsidR="00167233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 xml:space="preserve"> руководител</w:t>
      </w:r>
      <w:r w:rsidR="005F2414" w:rsidRPr="00167233">
        <w:rPr>
          <w:sz w:val="28"/>
          <w:szCs w:val="28"/>
        </w:rPr>
        <w:t xml:space="preserve">ю </w:t>
      </w:r>
      <w:r w:rsidR="00167233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 xml:space="preserve"> </w:t>
      </w:r>
      <w:r w:rsidR="00167233">
        <w:rPr>
          <w:sz w:val="28"/>
          <w:szCs w:val="28"/>
        </w:rPr>
        <w:t xml:space="preserve">        </w:t>
      </w:r>
      <w:r w:rsidRPr="00167233">
        <w:rPr>
          <w:sz w:val="28"/>
          <w:szCs w:val="28"/>
        </w:rPr>
        <w:t>Ютазинского</w:t>
      </w:r>
      <w:r w:rsidR="00167233">
        <w:rPr>
          <w:sz w:val="28"/>
          <w:szCs w:val="28"/>
        </w:rPr>
        <w:t xml:space="preserve"> </w:t>
      </w:r>
      <w:proofErr w:type="spellStart"/>
      <w:r w:rsidR="00167233">
        <w:rPr>
          <w:sz w:val="28"/>
          <w:szCs w:val="28"/>
        </w:rPr>
        <w:t>Райпотребсоюза</w:t>
      </w:r>
      <w:proofErr w:type="spellEnd"/>
      <w:r w:rsidR="00167233">
        <w:rPr>
          <w:sz w:val="28"/>
          <w:szCs w:val="28"/>
        </w:rPr>
        <w:t xml:space="preserve">, </w:t>
      </w:r>
      <w:r w:rsidRPr="00167233">
        <w:rPr>
          <w:sz w:val="28"/>
          <w:szCs w:val="28"/>
        </w:rPr>
        <w:t>обеспечить население района бесперебойным снабжением в период паводка продуктами питания и товарами первой необходимости. Подготовить запасы продовольствия для организации питания аварийно-спасательных формирований в местах их работы.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lastRenderedPageBreak/>
        <w:tab/>
        <w:t>1</w:t>
      </w:r>
      <w:r w:rsidR="005670DC" w:rsidRPr="00167233">
        <w:rPr>
          <w:sz w:val="28"/>
          <w:szCs w:val="28"/>
        </w:rPr>
        <w:t>5</w:t>
      </w:r>
      <w:r w:rsidRPr="00167233">
        <w:rPr>
          <w:sz w:val="28"/>
          <w:szCs w:val="28"/>
        </w:rPr>
        <w:t xml:space="preserve">. </w:t>
      </w:r>
      <w:proofErr w:type="gramStart"/>
      <w:r w:rsidRPr="00167233">
        <w:rPr>
          <w:sz w:val="28"/>
          <w:szCs w:val="28"/>
        </w:rPr>
        <w:t>Рекомендовать руководителям предприятий района иметь запас ГСМ на время паводка и вне очереди производить на ведомственных АЗС заправку автотранспорта, привлеченного к ликвидации последствий паводка.</w:t>
      </w:r>
      <w:proofErr w:type="gramEnd"/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1</w:t>
      </w:r>
      <w:r w:rsidR="005F2414" w:rsidRPr="00167233">
        <w:rPr>
          <w:sz w:val="28"/>
          <w:szCs w:val="28"/>
        </w:rPr>
        <w:t>6</w:t>
      </w:r>
      <w:r w:rsidRPr="00167233">
        <w:rPr>
          <w:sz w:val="28"/>
          <w:szCs w:val="28"/>
        </w:rPr>
        <w:t xml:space="preserve">. Рекомендовать </w:t>
      </w:r>
      <w:r w:rsidR="00C97F53" w:rsidRPr="00167233">
        <w:rPr>
          <w:sz w:val="28"/>
          <w:szCs w:val="28"/>
        </w:rPr>
        <w:t>генеральному</w:t>
      </w:r>
      <w:r w:rsidRPr="00167233">
        <w:rPr>
          <w:sz w:val="28"/>
          <w:szCs w:val="28"/>
        </w:rPr>
        <w:t xml:space="preserve"> директору ЗАО «ТГК Уруссинская ГРЭС» обеспечить круглосуточный контроль подъема паводковых вод в бассейне реки Ик и с началом подъема уровня воды информацию передавать в </w:t>
      </w:r>
      <w:r w:rsidR="00D5178E" w:rsidRPr="00167233">
        <w:rPr>
          <w:sz w:val="28"/>
          <w:szCs w:val="28"/>
        </w:rPr>
        <w:t>единую дежурно- диспетчерскую службу (ЕДДС)</w:t>
      </w:r>
      <w:r w:rsidRPr="00167233">
        <w:rPr>
          <w:sz w:val="28"/>
          <w:szCs w:val="28"/>
        </w:rPr>
        <w:t xml:space="preserve"> района, при катастрофическом повышении уровня информацию передавать немедленно.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1</w:t>
      </w:r>
      <w:r w:rsidR="005F2414" w:rsidRPr="00167233">
        <w:rPr>
          <w:sz w:val="28"/>
          <w:szCs w:val="28"/>
        </w:rPr>
        <w:t>7</w:t>
      </w:r>
      <w:r w:rsidRPr="00167233">
        <w:rPr>
          <w:sz w:val="28"/>
          <w:szCs w:val="28"/>
        </w:rPr>
        <w:t xml:space="preserve">. Председателям </w:t>
      </w:r>
      <w:proofErr w:type="spellStart"/>
      <w:r w:rsidRPr="00167233">
        <w:rPr>
          <w:sz w:val="28"/>
          <w:szCs w:val="28"/>
        </w:rPr>
        <w:t>противопаводковых</w:t>
      </w:r>
      <w:proofErr w:type="spellEnd"/>
      <w:r w:rsidRPr="00167233">
        <w:rPr>
          <w:sz w:val="28"/>
          <w:szCs w:val="28"/>
        </w:rPr>
        <w:t xml:space="preserve"> рабочих групп органов местного самоуправления и предприятий района начиная с момента увеличения уровня воды ежедневно представлять информацию о паводковой обстановке и принимаемых мерах в </w:t>
      </w:r>
      <w:r w:rsidR="00D5178E" w:rsidRPr="00167233">
        <w:rPr>
          <w:sz w:val="28"/>
          <w:szCs w:val="28"/>
        </w:rPr>
        <w:t>ЕДДС</w:t>
      </w:r>
      <w:r w:rsidRPr="00167233">
        <w:rPr>
          <w:sz w:val="28"/>
          <w:szCs w:val="28"/>
        </w:rPr>
        <w:t xml:space="preserve"> района.</w:t>
      </w:r>
    </w:p>
    <w:p w:rsidR="00167233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1</w:t>
      </w:r>
      <w:r w:rsidR="005F2414" w:rsidRPr="00167233">
        <w:rPr>
          <w:sz w:val="28"/>
          <w:szCs w:val="28"/>
        </w:rPr>
        <w:t>8</w:t>
      </w:r>
      <w:r w:rsidR="00115BA5" w:rsidRPr="00167233">
        <w:rPr>
          <w:sz w:val="28"/>
          <w:szCs w:val="28"/>
        </w:rPr>
        <w:t xml:space="preserve">. </w:t>
      </w:r>
      <w:r w:rsidRPr="00167233">
        <w:rPr>
          <w:sz w:val="28"/>
          <w:szCs w:val="28"/>
        </w:rPr>
        <w:t>Рекоменд</w:t>
      </w:r>
      <w:r w:rsidR="00254313" w:rsidRPr="00167233">
        <w:rPr>
          <w:sz w:val="28"/>
          <w:szCs w:val="28"/>
        </w:rPr>
        <w:t xml:space="preserve">овать руководителям </w:t>
      </w:r>
      <w:r w:rsidRPr="00167233">
        <w:rPr>
          <w:sz w:val="28"/>
          <w:szCs w:val="28"/>
        </w:rPr>
        <w:t>ЗАО «ТГК Уруссинская ГРЭС»,</w:t>
      </w:r>
      <w:r w:rsidR="00254313" w:rsidRPr="00167233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>ООО «</w:t>
      </w:r>
      <w:proofErr w:type="spellStart"/>
      <w:r w:rsidRPr="00167233">
        <w:rPr>
          <w:sz w:val="28"/>
          <w:szCs w:val="28"/>
        </w:rPr>
        <w:t>Абсалямовский</w:t>
      </w:r>
      <w:proofErr w:type="spellEnd"/>
      <w:r w:rsidRPr="00167233">
        <w:rPr>
          <w:sz w:val="28"/>
          <w:szCs w:val="28"/>
        </w:rPr>
        <w:t xml:space="preserve"> к</w:t>
      </w:r>
      <w:r w:rsidR="00254313" w:rsidRPr="00167233">
        <w:rPr>
          <w:sz w:val="28"/>
          <w:szCs w:val="28"/>
        </w:rPr>
        <w:t>омбинат</w:t>
      </w:r>
      <w:r w:rsidRPr="00167233">
        <w:rPr>
          <w:sz w:val="28"/>
          <w:szCs w:val="28"/>
        </w:rPr>
        <w:t xml:space="preserve"> </w:t>
      </w:r>
      <w:proofErr w:type="spellStart"/>
      <w:r w:rsidRPr="00167233">
        <w:rPr>
          <w:sz w:val="28"/>
          <w:szCs w:val="28"/>
        </w:rPr>
        <w:t>СКиМ</w:t>
      </w:r>
      <w:proofErr w:type="spellEnd"/>
      <w:r w:rsidRPr="00167233">
        <w:rPr>
          <w:sz w:val="28"/>
          <w:szCs w:val="28"/>
        </w:rPr>
        <w:t>», ООО «</w:t>
      </w:r>
      <w:proofErr w:type="spellStart"/>
      <w:r w:rsidRPr="00167233">
        <w:rPr>
          <w:sz w:val="28"/>
          <w:szCs w:val="28"/>
        </w:rPr>
        <w:t>Уруссинское</w:t>
      </w:r>
      <w:proofErr w:type="spellEnd"/>
      <w:r w:rsidRPr="00167233">
        <w:rPr>
          <w:sz w:val="28"/>
          <w:szCs w:val="28"/>
        </w:rPr>
        <w:t xml:space="preserve"> предпр</w:t>
      </w:r>
      <w:r w:rsidR="00D5178E" w:rsidRPr="00167233">
        <w:rPr>
          <w:sz w:val="28"/>
          <w:szCs w:val="28"/>
        </w:rPr>
        <w:t>и</w:t>
      </w:r>
      <w:r w:rsidRPr="00167233">
        <w:rPr>
          <w:sz w:val="28"/>
          <w:szCs w:val="28"/>
        </w:rPr>
        <w:t>ятие нерудных материалов»</w:t>
      </w:r>
      <w:r w:rsidR="00DC00EE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 xml:space="preserve">в срок до </w:t>
      </w:r>
      <w:r w:rsidR="000B6D48" w:rsidRPr="00167233">
        <w:rPr>
          <w:sz w:val="28"/>
          <w:szCs w:val="28"/>
        </w:rPr>
        <w:t>16</w:t>
      </w:r>
      <w:r w:rsidRPr="00167233">
        <w:rPr>
          <w:sz w:val="28"/>
          <w:szCs w:val="28"/>
        </w:rPr>
        <w:t xml:space="preserve"> марта</w:t>
      </w:r>
      <w:r w:rsidR="001A3FFE" w:rsidRPr="00167233">
        <w:rPr>
          <w:sz w:val="28"/>
          <w:szCs w:val="28"/>
        </w:rPr>
        <w:t xml:space="preserve"> 201</w:t>
      </w:r>
      <w:r w:rsidR="00952839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подготовить для выполнения аварийно-спасательных </w:t>
      </w:r>
      <w:proofErr w:type="gramStart"/>
      <w:r w:rsidRPr="00167233">
        <w:rPr>
          <w:sz w:val="28"/>
          <w:szCs w:val="28"/>
        </w:rPr>
        <w:t>работ</w:t>
      </w:r>
      <w:proofErr w:type="gramEnd"/>
      <w:r w:rsidRPr="00167233">
        <w:rPr>
          <w:sz w:val="28"/>
          <w:szCs w:val="28"/>
        </w:rPr>
        <w:t xml:space="preserve"> на воде имеющиеся в наличии лодки и другие средства</w:t>
      </w:r>
      <w:r w:rsidR="00167233" w:rsidRPr="00167233">
        <w:rPr>
          <w:sz w:val="28"/>
          <w:szCs w:val="28"/>
        </w:rPr>
        <w:t>,</w:t>
      </w:r>
      <w:r w:rsidR="00254313" w:rsidRPr="00167233">
        <w:rPr>
          <w:sz w:val="28"/>
          <w:szCs w:val="28"/>
        </w:rPr>
        <w:t xml:space="preserve"> с начала паводка организовать круглосуточное дежурство автотранспортного средства для доставки плавательных средств к зоне подтопления</w:t>
      </w:r>
      <w:r w:rsidR="00167233" w:rsidRPr="00167233">
        <w:rPr>
          <w:sz w:val="28"/>
          <w:szCs w:val="28"/>
        </w:rPr>
        <w:t>,</w:t>
      </w:r>
      <w:r w:rsidR="00254313" w:rsidRPr="00167233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 xml:space="preserve">в количестве: </w:t>
      </w:r>
      <w:r w:rsidR="00474775" w:rsidRPr="00167233">
        <w:rPr>
          <w:sz w:val="28"/>
          <w:szCs w:val="28"/>
        </w:rPr>
        <w:t xml:space="preserve">      </w:t>
      </w:r>
    </w:p>
    <w:p w:rsidR="001142F2" w:rsidRPr="00167233" w:rsidRDefault="001142F2" w:rsidP="00DC00EE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-ООО «УПНМ»- 1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-ЗАО «ТГК Уруссинская ГРЭС» - 1;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-ООО «</w:t>
      </w:r>
      <w:proofErr w:type="spellStart"/>
      <w:r w:rsidRPr="00167233">
        <w:rPr>
          <w:sz w:val="28"/>
          <w:szCs w:val="28"/>
        </w:rPr>
        <w:t>Абсалямовский</w:t>
      </w:r>
      <w:proofErr w:type="spellEnd"/>
      <w:r w:rsidRPr="00167233">
        <w:rPr>
          <w:sz w:val="28"/>
          <w:szCs w:val="28"/>
        </w:rPr>
        <w:t xml:space="preserve"> комбинат СК и М»  - 1.</w:t>
      </w:r>
    </w:p>
    <w:p w:rsidR="001142F2" w:rsidRPr="00167233" w:rsidRDefault="001142F2" w:rsidP="00D5178E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5F2414" w:rsidRPr="00167233">
        <w:rPr>
          <w:sz w:val="28"/>
          <w:szCs w:val="28"/>
        </w:rPr>
        <w:t>19</w:t>
      </w:r>
      <w:r w:rsidRPr="00167233">
        <w:rPr>
          <w:sz w:val="28"/>
          <w:szCs w:val="28"/>
        </w:rPr>
        <w:t xml:space="preserve">. Рекомендовать руководителям предприятий в срок до </w:t>
      </w:r>
      <w:r w:rsidR="002C2FF3" w:rsidRPr="00167233">
        <w:rPr>
          <w:sz w:val="28"/>
          <w:szCs w:val="28"/>
        </w:rPr>
        <w:t>1</w:t>
      </w:r>
      <w:r w:rsidRPr="00167233">
        <w:rPr>
          <w:sz w:val="28"/>
          <w:szCs w:val="28"/>
        </w:rPr>
        <w:t xml:space="preserve">0 марта </w:t>
      </w:r>
      <w:r w:rsidR="001A3FFE" w:rsidRPr="00167233">
        <w:rPr>
          <w:sz w:val="28"/>
          <w:szCs w:val="28"/>
        </w:rPr>
        <w:t>201</w:t>
      </w:r>
      <w:r w:rsidR="002C2FF3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 </w:t>
      </w:r>
      <w:r w:rsidRPr="00167233">
        <w:rPr>
          <w:sz w:val="28"/>
          <w:szCs w:val="28"/>
        </w:rPr>
        <w:t>подготовить карьеры или участки для выемки грунта и подъездные дороги к ним</w:t>
      </w:r>
    </w:p>
    <w:p w:rsidR="001142F2" w:rsidRPr="00167233" w:rsidRDefault="001142F2" w:rsidP="00474775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-ООО «УПНМ»- на территории предприятия;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-ООО «</w:t>
      </w:r>
      <w:proofErr w:type="spellStart"/>
      <w:r w:rsidRPr="00167233">
        <w:rPr>
          <w:sz w:val="28"/>
          <w:szCs w:val="28"/>
        </w:rPr>
        <w:t>Юлчы</w:t>
      </w:r>
      <w:proofErr w:type="spellEnd"/>
      <w:r w:rsidRPr="00167233">
        <w:rPr>
          <w:sz w:val="28"/>
          <w:szCs w:val="28"/>
        </w:rPr>
        <w:t>»- на территории предприятия;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-ООО «</w:t>
      </w:r>
      <w:proofErr w:type="spellStart"/>
      <w:r w:rsidRPr="00167233">
        <w:rPr>
          <w:sz w:val="28"/>
          <w:szCs w:val="28"/>
        </w:rPr>
        <w:t>Абсалямовский</w:t>
      </w:r>
      <w:proofErr w:type="spellEnd"/>
      <w:r w:rsidRPr="00167233">
        <w:rPr>
          <w:sz w:val="28"/>
          <w:szCs w:val="28"/>
        </w:rPr>
        <w:t xml:space="preserve"> к</w:t>
      </w:r>
      <w:r w:rsidR="00167233" w:rsidRPr="00167233">
        <w:rPr>
          <w:sz w:val="28"/>
          <w:szCs w:val="28"/>
        </w:rPr>
        <w:t>омбинат</w:t>
      </w:r>
      <w:r w:rsidRPr="00167233">
        <w:rPr>
          <w:sz w:val="28"/>
          <w:szCs w:val="28"/>
        </w:rPr>
        <w:t xml:space="preserve"> </w:t>
      </w:r>
      <w:proofErr w:type="spellStart"/>
      <w:r w:rsidRPr="00167233">
        <w:rPr>
          <w:sz w:val="28"/>
          <w:szCs w:val="28"/>
        </w:rPr>
        <w:t>СКиМ</w:t>
      </w:r>
      <w:proofErr w:type="spellEnd"/>
      <w:proofErr w:type="gramStart"/>
      <w:r w:rsidRPr="00167233">
        <w:rPr>
          <w:sz w:val="28"/>
          <w:szCs w:val="28"/>
        </w:rPr>
        <w:t>»-</w:t>
      </w:r>
      <w:proofErr w:type="gramEnd"/>
      <w:r w:rsidRPr="00167233">
        <w:rPr>
          <w:sz w:val="28"/>
          <w:szCs w:val="28"/>
        </w:rPr>
        <w:t>на территории предприятия;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2</w:t>
      </w:r>
      <w:r w:rsidR="005F2414" w:rsidRPr="00167233">
        <w:rPr>
          <w:sz w:val="28"/>
          <w:szCs w:val="28"/>
        </w:rPr>
        <w:t>0</w:t>
      </w:r>
      <w:r w:rsidRPr="00167233">
        <w:rPr>
          <w:sz w:val="28"/>
          <w:szCs w:val="28"/>
        </w:rPr>
        <w:t>. Рекомендовать руководителям предприятий: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-ЗАО «ТГК Уруссинская ГРЭС»;</w:t>
      </w:r>
    </w:p>
    <w:p w:rsidR="001142F2" w:rsidRPr="00167233" w:rsidRDefault="00DC00E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42F2" w:rsidRPr="00167233">
        <w:rPr>
          <w:sz w:val="28"/>
          <w:szCs w:val="28"/>
        </w:rPr>
        <w:t>«</w:t>
      </w:r>
      <w:r>
        <w:rPr>
          <w:sz w:val="28"/>
          <w:szCs w:val="28"/>
        </w:rPr>
        <w:t>МУП</w:t>
      </w:r>
      <w:proofErr w:type="gramStart"/>
      <w:r w:rsidR="005F2414" w:rsidRPr="00167233">
        <w:rPr>
          <w:sz w:val="28"/>
          <w:szCs w:val="28"/>
        </w:rPr>
        <w:t>«</w:t>
      </w:r>
      <w:proofErr w:type="spellStart"/>
      <w:r w:rsidR="005F2414" w:rsidRPr="00167233">
        <w:rPr>
          <w:sz w:val="28"/>
          <w:szCs w:val="28"/>
        </w:rPr>
        <w:t>У</w:t>
      </w:r>
      <w:proofErr w:type="gramEnd"/>
      <w:r w:rsidR="005F2414" w:rsidRPr="00167233">
        <w:rPr>
          <w:sz w:val="28"/>
          <w:szCs w:val="28"/>
        </w:rPr>
        <w:t>руссинское</w:t>
      </w:r>
      <w:proofErr w:type="spellEnd"/>
      <w:r w:rsidR="005F2414" w:rsidRPr="00167233">
        <w:rPr>
          <w:sz w:val="28"/>
          <w:szCs w:val="28"/>
        </w:rPr>
        <w:t xml:space="preserve"> предприятие по благоустройству и озеленению»</w:t>
      </w:r>
      <w:r w:rsidR="001142F2" w:rsidRPr="00167233">
        <w:rPr>
          <w:sz w:val="28"/>
          <w:szCs w:val="28"/>
        </w:rPr>
        <w:t xml:space="preserve">»; 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-ООО «УПНМ»;</w:t>
      </w:r>
    </w:p>
    <w:p w:rsidR="003B64CD" w:rsidRPr="00167233" w:rsidRDefault="003B64CD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-ООО</w:t>
      </w:r>
      <w:r w:rsidR="001142F2" w:rsidRPr="00167233">
        <w:rPr>
          <w:sz w:val="28"/>
          <w:szCs w:val="28"/>
        </w:rPr>
        <w:t xml:space="preserve"> «</w:t>
      </w:r>
      <w:proofErr w:type="spellStart"/>
      <w:r w:rsidR="001142F2" w:rsidRPr="00167233">
        <w:rPr>
          <w:sz w:val="28"/>
          <w:szCs w:val="28"/>
        </w:rPr>
        <w:t>Бетон+</w:t>
      </w:r>
      <w:proofErr w:type="spellEnd"/>
      <w:r w:rsidR="001142F2" w:rsidRPr="00167233">
        <w:rPr>
          <w:sz w:val="28"/>
          <w:szCs w:val="28"/>
        </w:rPr>
        <w:t>»</w:t>
      </w:r>
      <w:r w:rsidRPr="00167233">
        <w:rPr>
          <w:sz w:val="28"/>
          <w:szCs w:val="28"/>
        </w:rPr>
        <w:t>;</w:t>
      </w:r>
    </w:p>
    <w:p w:rsidR="001142F2" w:rsidRPr="00167233" w:rsidRDefault="003B64CD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-ООО «</w:t>
      </w:r>
      <w:proofErr w:type="spellStart"/>
      <w:r w:rsidRPr="00167233">
        <w:rPr>
          <w:sz w:val="28"/>
          <w:szCs w:val="28"/>
        </w:rPr>
        <w:t>Абсалямовский</w:t>
      </w:r>
      <w:proofErr w:type="spellEnd"/>
      <w:r w:rsidRPr="00167233">
        <w:rPr>
          <w:sz w:val="28"/>
          <w:szCs w:val="28"/>
        </w:rPr>
        <w:t xml:space="preserve"> к</w:t>
      </w:r>
      <w:r w:rsidR="00DC00EE">
        <w:rPr>
          <w:sz w:val="28"/>
          <w:szCs w:val="28"/>
        </w:rPr>
        <w:t>омбина</w:t>
      </w:r>
      <w:r w:rsidRPr="00167233">
        <w:rPr>
          <w:sz w:val="28"/>
          <w:szCs w:val="28"/>
        </w:rPr>
        <w:t xml:space="preserve">т </w:t>
      </w:r>
      <w:proofErr w:type="spellStart"/>
      <w:r w:rsidRPr="00167233">
        <w:rPr>
          <w:sz w:val="28"/>
          <w:szCs w:val="28"/>
        </w:rPr>
        <w:t>СКиМ</w:t>
      </w:r>
      <w:proofErr w:type="spellEnd"/>
      <w:r w:rsidRPr="00167233">
        <w:rPr>
          <w:sz w:val="28"/>
          <w:szCs w:val="28"/>
        </w:rPr>
        <w:t>»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>в срок до 18 марта</w:t>
      </w:r>
      <w:r w:rsidR="001A3FFE" w:rsidRPr="00167233">
        <w:rPr>
          <w:sz w:val="28"/>
          <w:szCs w:val="28"/>
        </w:rPr>
        <w:t xml:space="preserve"> 201</w:t>
      </w:r>
      <w:r w:rsidR="005F2414" w:rsidRPr="00167233">
        <w:rPr>
          <w:sz w:val="28"/>
          <w:szCs w:val="28"/>
        </w:rPr>
        <w:t>5</w:t>
      </w:r>
      <w:r w:rsidR="001A3FFE" w:rsidRPr="00167233">
        <w:rPr>
          <w:sz w:val="28"/>
          <w:szCs w:val="28"/>
        </w:rPr>
        <w:t xml:space="preserve"> г.</w:t>
      </w:r>
      <w:r w:rsidRPr="00167233">
        <w:rPr>
          <w:sz w:val="28"/>
          <w:szCs w:val="28"/>
        </w:rPr>
        <w:t xml:space="preserve"> подготовить мешки с песком в количестве по 100 шт.</w:t>
      </w:r>
      <w:r w:rsidR="003B64CD" w:rsidRPr="00167233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>каждому предприятию</w:t>
      </w:r>
      <w:r w:rsidR="003B64CD" w:rsidRPr="00167233">
        <w:rPr>
          <w:sz w:val="28"/>
          <w:szCs w:val="28"/>
        </w:rPr>
        <w:t xml:space="preserve"> (либо ЖБ блоки)</w:t>
      </w:r>
      <w:r w:rsidRPr="00167233">
        <w:rPr>
          <w:sz w:val="28"/>
          <w:szCs w:val="28"/>
        </w:rPr>
        <w:t xml:space="preserve"> на случай прорыва дамбы для засыпки мест прорыва.</w:t>
      </w:r>
    </w:p>
    <w:p w:rsidR="001142F2" w:rsidRPr="00167233" w:rsidRDefault="001142F2">
      <w:pPr>
        <w:pStyle w:val="31"/>
        <w:rPr>
          <w:szCs w:val="28"/>
        </w:rPr>
      </w:pPr>
      <w:r w:rsidRPr="00167233">
        <w:rPr>
          <w:szCs w:val="28"/>
        </w:rPr>
        <w:t xml:space="preserve"> </w:t>
      </w:r>
      <w:r w:rsidRPr="00167233">
        <w:rPr>
          <w:szCs w:val="28"/>
        </w:rPr>
        <w:tab/>
        <w:t>2</w:t>
      </w:r>
      <w:r w:rsidR="005F2414" w:rsidRPr="00167233">
        <w:rPr>
          <w:szCs w:val="28"/>
        </w:rPr>
        <w:t>1</w:t>
      </w:r>
      <w:r w:rsidRPr="00167233">
        <w:rPr>
          <w:szCs w:val="28"/>
        </w:rPr>
        <w:t xml:space="preserve">. Рекомендовать руководителям предприятий района подготовить грузовой транспорт и инженерную технику на случай чрезвычайной ситуации. При объявлении чрезвычайной ситуации, а также при необходимости неотложных работ по предупреждению и ликвидации </w:t>
      </w:r>
      <w:proofErr w:type="spellStart"/>
      <w:r w:rsidRPr="00167233">
        <w:rPr>
          <w:szCs w:val="28"/>
        </w:rPr>
        <w:t>затопов</w:t>
      </w:r>
      <w:proofErr w:type="spellEnd"/>
      <w:r w:rsidRPr="00167233">
        <w:rPr>
          <w:szCs w:val="28"/>
        </w:rPr>
        <w:t>, проведения аварийно-спасательных работ, предоставлять имеющуюся технику в распоряжение оперативного штаба «Половодье 201</w:t>
      </w:r>
      <w:r w:rsidR="005F2414" w:rsidRPr="00167233">
        <w:rPr>
          <w:szCs w:val="28"/>
        </w:rPr>
        <w:t>5</w:t>
      </w:r>
      <w:r w:rsidRPr="00167233">
        <w:rPr>
          <w:szCs w:val="28"/>
        </w:rPr>
        <w:t>» района.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Установить при объявлении чрезвычайной ситуации, связанной с паводком, место сбора техники и людей:</w:t>
      </w:r>
    </w:p>
    <w:p w:rsidR="001142F2" w:rsidRPr="00167233" w:rsidRDefault="001142F2" w:rsidP="00DC00EE">
      <w:pPr>
        <w:ind w:left="708"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 xml:space="preserve">-Ютазинская зона (предприятия Ютазинского, </w:t>
      </w:r>
      <w:proofErr w:type="spellStart"/>
      <w:r w:rsidRPr="00167233">
        <w:rPr>
          <w:sz w:val="28"/>
          <w:szCs w:val="28"/>
        </w:rPr>
        <w:t>Каракашлинского</w:t>
      </w:r>
      <w:proofErr w:type="spellEnd"/>
      <w:r w:rsidRPr="00167233">
        <w:rPr>
          <w:sz w:val="28"/>
          <w:szCs w:val="28"/>
        </w:rPr>
        <w:t>, Ды</w:t>
      </w:r>
      <w:proofErr w:type="gramStart"/>
      <w:r w:rsidRPr="00167233">
        <w:rPr>
          <w:sz w:val="28"/>
          <w:szCs w:val="28"/>
        </w:rPr>
        <w:t>м-</w:t>
      </w:r>
      <w:proofErr w:type="gramEnd"/>
      <w:r w:rsidRPr="00167233">
        <w:rPr>
          <w:sz w:val="28"/>
          <w:szCs w:val="28"/>
        </w:rPr>
        <w:t xml:space="preserve"> </w:t>
      </w:r>
      <w:proofErr w:type="spellStart"/>
      <w:r w:rsidRPr="00167233">
        <w:rPr>
          <w:sz w:val="28"/>
          <w:szCs w:val="28"/>
        </w:rPr>
        <w:t>Тамакского</w:t>
      </w:r>
      <w:proofErr w:type="spellEnd"/>
      <w:r w:rsidRPr="00167233">
        <w:rPr>
          <w:sz w:val="28"/>
          <w:szCs w:val="28"/>
        </w:rPr>
        <w:t xml:space="preserve">, </w:t>
      </w:r>
      <w:proofErr w:type="spellStart"/>
      <w:r w:rsidRPr="00167233">
        <w:rPr>
          <w:sz w:val="28"/>
          <w:szCs w:val="28"/>
        </w:rPr>
        <w:t>Акбашского</w:t>
      </w:r>
      <w:proofErr w:type="spellEnd"/>
      <w:r w:rsidRPr="00167233">
        <w:rPr>
          <w:sz w:val="28"/>
          <w:szCs w:val="28"/>
        </w:rPr>
        <w:t xml:space="preserve"> сельских поселений)– на </w:t>
      </w:r>
      <w:r w:rsidR="002C2FF3" w:rsidRPr="00167233">
        <w:rPr>
          <w:sz w:val="28"/>
          <w:szCs w:val="28"/>
        </w:rPr>
        <w:t>площадке перед административным зданием ООО «</w:t>
      </w:r>
      <w:proofErr w:type="spellStart"/>
      <w:r w:rsidR="002C2FF3" w:rsidRPr="00167233">
        <w:rPr>
          <w:sz w:val="28"/>
          <w:szCs w:val="28"/>
        </w:rPr>
        <w:t>Абсалямовский</w:t>
      </w:r>
      <w:proofErr w:type="spellEnd"/>
      <w:r w:rsidR="002C2FF3" w:rsidRPr="00167233">
        <w:rPr>
          <w:sz w:val="28"/>
          <w:szCs w:val="28"/>
        </w:rPr>
        <w:t xml:space="preserve"> к- т </w:t>
      </w:r>
      <w:proofErr w:type="spellStart"/>
      <w:r w:rsidR="002C2FF3" w:rsidRPr="00167233">
        <w:rPr>
          <w:sz w:val="28"/>
          <w:szCs w:val="28"/>
        </w:rPr>
        <w:t>СКиМ</w:t>
      </w:r>
      <w:proofErr w:type="spellEnd"/>
      <w:r w:rsidR="002C2FF3" w:rsidRPr="00167233">
        <w:rPr>
          <w:sz w:val="28"/>
          <w:szCs w:val="28"/>
        </w:rPr>
        <w:t>».</w:t>
      </w:r>
    </w:p>
    <w:p w:rsidR="001142F2" w:rsidRPr="00167233" w:rsidRDefault="001142F2" w:rsidP="00DC00EE">
      <w:pPr>
        <w:ind w:left="708"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lastRenderedPageBreak/>
        <w:t>-Уруссинская зона (все остальные предприятия) на площа</w:t>
      </w:r>
      <w:r w:rsidR="003B64CD" w:rsidRPr="00167233">
        <w:rPr>
          <w:sz w:val="28"/>
          <w:szCs w:val="28"/>
        </w:rPr>
        <w:t>дке</w:t>
      </w:r>
      <w:r w:rsidRPr="00167233">
        <w:rPr>
          <w:sz w:val="28"/>
          <w:szCs w:val="28"/>
        </w:rPr>
        <w:t xml:space="preserve"> перед</w:t>
      </w:r>
      <w:r w:rsidR="00474775" w:rsidRPr="00167233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>адм</w:t>
      </w:r>
      <w:r w:rsidR="00474775" w:rsidRPr="00167233">
        <w:rPr>
          <w:sz w:val="28"/>
          <w:szCs w:val="28"/>
        </w:rPr>
        <w:t>и</w:t>
      </w:r>
      <w:r w:rsidRPr="00167233">
        <w:rPr>
          <w:sz w:val="28"/>
          <w:szCs w:val="28"/>
        </w:rPr>
        <w:t>нистративным зданием</w:t>
      </w:r>
      <w:r w:rsidR="003B64CD" w:rsidRPr="00167233">
        <w:rPr>
          <w:sz w:val="28"/>
          <w:szCs w:val="28"/>
        </w:rPr>
        <w:t xml:space="preserve"> бывшег</w:t>
      </w:r>
      <w:proofErr w:type="gramStart"/>
      <w:r w:rsidR="003B64CD" w:rsidRPr="00167233">
        <w:rPr>
          <w:sz w:val="28"/>
          <w:szCs w:val="28"/>
        </w:rPr>
        <w:t>о</w:t>
      </w:r>
      <w:r w:rsidRPr="00167233">
        <w:rPr>
          <w:sz w:val="28"/>
          <w:szCs w:val="28"/>
        </w:rPr>
        <w:t xml:space="preserve"> ООО</w:t>
      </w:r>
      <w:proofErr w:type="gramEnd"/>
      <w:r w:rsidRPr="00167233">
        <w:rPr>
          <w:sz w:val="28"/>
          <w:szCs w:val="28"/>
        </w:rPr>
        <w:t xml:space="preserve"> «Октябрьская база».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="00474775"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>-Другое место по особому распоряжению оперативного штаба.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2</w:t>
      </w:r>
      <w:r w:rsidR="005F2414" w:rsidRPr="00167233">
        <w:rPr>
          <w:sz w:val="28"/>
          <w:szCs w:val="28"/>
        </w:rPr>
        <w:t>2</w:t>
      </w:r>
      <w:r w:rsidRPr="00167233">
        <w:rPr>
          <w:sz w:val="28"/>
          <w:szCs w:val="28"/>
        </w:rPr>
        <w:t>.</w:t>
      </w:r>
      <w:r w:rsidR="001A3FFE" w:rsidRPr="00167233">
        <w:rPr>
          <w:sz w:val="28"/>
          <w:szCs w:val="28"/>
        </w:rPr>
        <w:t xml:space="preserve"> Предложить ведущему консультанту МЧС Республики Татарстан по Ютазинскому муниципальному району</w:t>
      </w:r>
      <w:r w:rsidRPr="00167233">
        <w:rPr>
          <w:sz w:val="28"/>
          <w:szCs w:val="28"/>
        </w:rPr>
        <w:t xml:space="preserve"> </w:t>
      </w:r>
      <w:r w:rsidR="001A3FFE" w:rsidRPr="00167233">
        <w:rPr>
          <w:sz w:val="28"/>
          <w:szCs w:val="28"/>
        </w:rPr>
        <w:t>с</w:t>
      </w:r>
      <w:r w:rsidRPr="00167233">
        <w:rPr>
          <w:sz w:val="28"/>
          <w:szCs w:val="28"/>
        </w:rPr>
        <w:t xml:space="preserve">планировать </w:t>
      </w:r>
      <w:r w:rsidR="00723311" w:rsidRPr="00167233">
        <w:rPr>
          <w:sz w:val="28"/>
          <w:szCs w:val="28"/>
        </w:rPr>
        <w:t>на</w:t>
      </w:r>
      <w:r w:rsidRPr="00167233">
        <w:rPr>
          <w:sz w:val="28"/>
          <w:szCs w:val="28"/>
        </w:rPr>
        <w:t xml:space="preserve"> период паводка организацию круглосуточного дежурства членов </w:t>
      </w:r>
      <w:proofErr w:type="spellStart"/>
      <w:r w:rsidRPr="00167233">
        <w:rPr>
          <w:sz w:val="28"/>
          <w:szCs w:val="28"/>
        </w:rPr>
        <w:t>противопаводковой</w:t>
      </w:r>
      <w:proofErr w:type="spellEnd"/>
      <w:r w:rsidRPr="00167233">
        <w:rPr>
          <w:sz w:val="28"/>
          <w:szCs w:val="28"/>
        </w:rPr>
        <w:t xml:space="preserve"> рабочей группы района</w:t>
      </w:r>
      <w:r w:rsidR="00723311" w:rsidRPr="00167233">
        <w:rPr>
          <w:sz w:val="28"/>
          <w:szCs w:val="28"/>
        </w:rPr>
        <w:t xml:space="preserve"> и подготовить</w:t>
      </w:r>
      <w:r w:rsidRPr="00167233">
        <w:rPr>
          <w:sz w:val="28"/>
          <w:szCs w:val="28"/>
        </w:rPr>
        <w:t xml:space="preserve"> документацию дежурного </w:t>
      </w:r>
      <w:proofErr w:type="spellStart"/>
      <w:r w:rsidRPr="00167233">
        <w:rPr>
          <w:sz w:val="28"/>
          <w:szCs w:val="28"/>
        </w:rPr>
        <w:t>противопаводковой</w:t>
      </w:r>
      <w:proofErr w:type="spellEnd"/>
      <w:r w:rsidRPr="00167233">
        <w:rPr>
          <w:sz w:val="28"/>
          <w:szCs w:val="28"/>
        </w:rPr>
        <w:t xml:space="preserve"> рабочей группы.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2</w:t>
      </w:r>
      <w:r w:rsidR="005F2414" w:rsidRPr="00167233">
        <w:rPr>
          <w:sz w:val="28"/>
          <w:szCs w:val="28"/>
        </w:rPr>
        <w:t>3</w:t>
      </w:r>
      <w:r w:rsidRPr="00167233">
        <w:rPr>
          <w:sz w:val="28"/>
          <w:szCs w:val="28"/>
        </w:rPr>
        <w:t>.</w:t>
      </w:r>
      <w:r w:rsidR="00DA27D8" w:rsidRPr="00167233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 xml:space="preserve">Предложить </w:t>
      </w:r>
      <w:r w:rsidR="00D5178E" w:rsidRPr="00167233">
        <w:rPr>
          <w:sz w:val="28"/>
          <w:szCs w:val="28"/>
        </w:rPr>
        <w:t>начальнику ПЧ- 42</w:t>
      </w:r>
      <w:r w:rsidRPr="00167233">
        <w:rPr>
          <w:sz w:val="28"/>
          <w:szCs w:val="28"/>
        </w:rPr>
        <w:t>,</w:t>
      </w:r>
      <w:r w:rsidR="00D5178E" w:rsidRPr="00167233">
        <w:rPr>
          <w:sz w:val="28"/>
          <w:szCs w:val="28"/>
        </w:rPr>
        <w:t xml:space="preserve"> ведущему консультанту МЧС</w:t>
      </w:r>
      <w:r w:rsidRPr="00167233">
        <w:rPr>
          <w:sz w:val="28"/>
          <w:szCs w:val="28"/>
        </w:rPr>
        <w:t xml:space="preserve"> </w:t>
      </w:r>
      <w:r w:rsidR="00D5178E" w:rsidRPr="00167233">
        <w:rPr>
          <w:sz w:val="28"/>
          <w:szCs w:val="28"/>
        </w:rPr>
        <w:t xml:space="preserve">Республики Татарстан по Ютазинскому муниципальному району </w:t>
      </w:r>
      <w:r w:rsidRPr="00167233">
        <w:rPr>
          <w:sz w:val="28"/>
          <w:szCs w:val="28"/>
        </w:rPr>
        <w:t>совместно с начальником РУЭС организовать доведение информации о складывающейся паводковой ситуации до населения района через средства массовой информации. Совместно с руководителями органов местного самоуправления довести до населения памятки по действиям при наводнении.</w:t>
      </w:r>
    </w:p>
    <w:p w:rsidR="001142F2" w:rsidRPr="00167233" w:rsidRDefault="001142F2" w:rsidP="005F2414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2</w:t>
      </w:r>
      <w:r w:rsidR="005F2414" w:rsidRPr="00167233">
        <w:rPr>
          <w:sz w:val="28"/>
          <w:szCs w:val="28"/>
        </w:rPr>
        <w:t>4</w:t>
      </w:r>
      <w:r w:rsidRPr="00167233">
        <w:rPr>
          <w:sz w:val="28"/>
          <w:szCs w:val="28"/>
        </w:rPr>
        <w:t>. Рекомендовать руководителям предприятий, организаций, учреждений независимо от их организационно- правовых форм, выполнять все указания оперативного штаба «Половодье- 201</w:t>
      </w:r>
      <w:r w:rsidR="005F2414" w:rsidRPr="00167233">
        <w:rPr>
          <w:sz w:val="28"/>
          <w:szCs w:val="28"/>
        </w:rPr>
        <w:t>5</w:t>
      </w:r>
      <w:r w:rsidRPr="00167233">
        <w:rPr>
          <w:sz w:val="28"/>
          <w:szCs w:val="28"/>
        </w:rPr>
        <w:t>», отдаваемых в период чрезвычайной ситуации, связанной с паводком.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2</w:t>
      </w:r>
      <w:r w:rsidR="005F2414" w:rsidRPr="00167233">
        <w:rPr>
          <w:sz w:val="28"/>
          <w:szCs w:val="28"/>
        </w:rPr>
        <w:t>5</w:t>
      </w:r>
      <w:r w:rsidRPr="00167233">
        <w:rPr>
          <w:sz w:val="28"/>
          <w:szCs w:val="28"/>
        </w:rPr>
        <w:t>. Предложить руководителям предприятий обеспечить заблаговременное проведение инструктажа водителей, трактористов и членов аварийно-спасательных бригад о необходимости быть в постоянной готовности к немедленному сбору в установленных местах и выезду независимо от времени суток и выходных дней, а также к действиям в аварийно- спасательных работах. Обеспечить комплектование бригад    инструментами, материалами, медикаментами и прочим имуществом для ведения спасательных работ.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2</w:t>
      </w:r>
      <w:r w:rsidR="005F2414" w:rsidRPr="00167233">
        <w:rPr>
          <w:sz w:val="28"/>
          <w:szCs w:val="28"/>
        </w:rPr>
        <w:t>6</w:t>
      </w:r>
      <w:r w:rsidRPr="00167233">
        <w:rPr>
          <w:sz w:val="28"/>
          <w:szCs w:val="28"/>
        </w:rPr>
        <w:t>. В целях максимального</w:t>
      </w:r>
      <w:r w:rsidR="00167233" w:rsidRPr="00167233">
        <w:rPr>
          <w:sz w:val="28"/>
          <w:szCs w:val="28"/>
        </w:rPr>
        <w:t xml:space="preserve"> контроля</w:t>
      </w:r>
      <w:r w:rsidRPr="00167233">
        <w:rPr>
          <w:sz w:val="28"/>
          <w:szCs w:val="28"/>
        </w:rPr>
        <w:t xml:space="preserve">  и эффективного выполнения мероприятий по предупреждению и ликвидации п</w:t>
      </w:r>
      <w:r w:rsidR="00DA27D8" w:rsidRPr="00167233">
        <w:rPr>
          <w:sz w:val="28"/>
          <w:szCs w:val="28"/>
        </w:rPr>
        <w:t>р</w:t>
      </w:r>
      <w:r w:rsidRPr="00167233">
        <w:rPr>
          <w:sz w:val="28"/>
          <w:szCs w:val="28"/>
        </w:rPr>
        <w:t>орыва дамбы п</w:t>
      </w:r>
      <w:r w:rsidR="00DA27D8" w:rsidRPr="00167233">
        <w:rPr>
          <w:sz w:val="28"/>
          <w:szCs w:val="28"/>
        </w:rPr>
        <w:t>.</w:t>
      </w:r>
      <w:r w:rsidRPr="00167233">
        <w:rPr>
          <w:sz w:val="28"/>
          <w:szCs w:val="28"/>
        </w:rPr>
        <w:t>г</w:t>
      </w:r>
      <w:r w:rsidR="00DA27D8" w:rsidRPr="00167233">
        <w:rPr>
          <w:sz w:val="28"/>
          <w:szCs w:val="28"/>
        </w:rPr>
        <w:t>.</w:t>
      </w:r>
      <w:r w:rsidRPr="00167233">
        <w:rPr>
          <w:sz w:val="28"/>
          <w:szCs w:val="28"/>
        </w:rPr>
        <w:t>т</w:t>
      </w:r>
      <w:r w:rsidR="00DA27D8" w:rsidRPr="00167233">
        <w:rPr>
          <w:sz w:val="28"/>
          <w:szCs w:val="28"/>
        </w:rPr>
        <w:t>.</w:t>
      </w:r>
      <w:r w:rsidR="009A48B3" w:rsidRPr="00167233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>Уруссу во время паводка 201</w:t>
      </w:r>
      <w:r w:rsidR="005F2414" w:rsidRPr="00167233">
        <w:rPr>
          <w:sz w:val="28"/>
          <w:szCs w:val="28"/>
        </w:rPr>
        <w:t>5</w:t>
      </w:r>
      <w:r w:rsidRPr="00167233">
        <w:rPr>
          <w:sz w:val="28"/>
          <w:szCs w:val="28"/>
        </w:rPr>
        <w:t>: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 xml:space="preserve">-распределить  и закрепить участки дамбы </w:t>
      </w:r>
      <w:r w:rsidR="009A48B3" w:rsidRPr="00167233">
        <w:rPr>
          <w:sz w:val="28"/>
          <w:szCs w:val="28"/>
        </w:rPr>
        <w:t>п</w:t>
      </w:r>
      <w:r w:rsidR="00DA27D8" w:rsidRPr="00167233">
        <w:rPr>
          <w:sz w:val="28"/>
          <w:szCs w:val="28"/>
        </w:rPr>
        <w:t>.</w:t>
      </w:r>
      <w:r w:rsidR="009A48B3" w:rsidRPr="00167233">
        <w:rPr>
          <w:sz w:val="28"/>
          <w:szCs w:val="28"/>
        </w:rPr>
        <w:t>г</w:t>
      </w:r>
      <w:r w:rsidR="00DA27D8" w:rsidRPr="00167233">
        <w:rPr>
          <w:sz w:val="28"/>
          <w:szCs w:val="28"/>
        </w:rPr>
        <w:t>.</w:t>
      </w:r>
      <w:r w:rsidR="009A48B3" w:rsidRPr="00167233">
        <w:rPr>
          <w:sz w:val="28"/>
          <w:szCs w:val="28"/>
        </w:rPr>
        <w:t>т</w:t>
      </w:r>
      <w:r w:rsidR="00DA27D8" w:rsidRPr="00167233">
        <w:rPr>
          <w:sz w:val="28"/>
          <w:szCs w:val="28"/>
        </w:rPr>
        <w:t>.</w:t>
      </w:r>
      <w:r w:rsidR="009A48B3" w:rsidRPr="00167233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 xml:space="preserve">Уруссу за предприятиями </w:t>
      </w:r>
      <w:proofErr w:type="gramStart"/>
      <w:r w:rsidRPr="00167233">
        <w:rPr>
          <w:sz w:val="28"/>
          <w:szCs w:val="28"/>
        </w:rPr>
        <w:t>согласно схемы</w:t>
      </w:r>
      <w:proofErr w:type="gramEnd"/>
      <w:r w:rsidR="00167233" w:rsidRPr="00167233">
        <w:rPr>
          <w:sz w:val="28"/>
          <w:szCs w:val="28"/>
        </w:rPr>
        <w:t xml:space="preserve"> (приложение №2)</w:t>
      </w:r>
      <w:r w:rsidRPr="00167233">
        <w:rPr>
          <w:sz w:val="28"/>
          <w:szCs w:val="28"/>
        </w:rPr>
        <w:t xml:space="preserve">. </w:t>
      </w:r>
    </w:p>
    <w:p w:rsidR="001142F2" w:rsidRPr="00167233" w:rsidRDefault="001142F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ab/>
        <w:t>2</w:t>
      </w:r>
      <w:r w:rsidR="005F2414" w:rsidRPr="00167233">
        <w:rPr>
          <w:sz w:val="28"/>
          <w:szCs w:val="28"/>
        </w:rPr>
        <w:t>7</w:t>
      </w:r>
      <w:r w:rsidRPr="00167233">
        <w:rPr>
          <w:sz w:val="28"/>
          <w:szCs w:val="28"/>
        </w:rPr>
        <w:t>. Предложить руководителям закрепленных предприятий:</w:t>
      </w:r>
    </w:p>
    <w:p w:rsidR="001142F2" w:rsidRPr="00167233" w:rsidRDefault="001142F2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 xml:space="preserve">-осуществлять постоянный </w:t>
      </w:r>
      <w:proofErr w:type="gramStart"/>
      <w:r w:rsidRPr="00167233">
        <w:rPr>
          <w:sz w:val="28"/>
          <w:szCs w:val="28"/>
        </w:rPr>
        <w:t>контроль за</w:t>
      </w:r>
      <w:proofErr w:type="gramEnd"/>
      <w:r w:rsidRPr="00167233">
        <w:rPr>
          <w:sz w:val="28"/>
          <w:szCs w:val="28"/>
        </w:rPr>
        <w:t xml:space="preserve"> состоянием дамбы;</w:t>
      </w:r>
    </w:p>
    <w:p w:rsidR="001142F2" w:rsidRPr="00167233" w:rsidRDefault="001142F2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-при необходимости самостоятельно проводить отсыпку, ремонт и укрепления на закрепленном участке дамбы;</w:t>
      </w:r>
    </w:p>
    <w:p w:rsidR="001142F2" w:rsidRPr="00167233" w:rsidRDefault="001142F2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-выделять технику и людей для ликвидации прорыва дамбы.</w:t>
      </w:r>
    </w:p>
    <w:p w:rsidR="001142F2" w:rsidRPr="00167233" w:rsidRDefault="005F2414">
      <w:pPr>
        <w:ind w:firstLine="708"/>
        <w:jc w:val="both"/>
        <w:rPr>
          <w:sz w:val="28"/>
          <w:szCs w:val="28"/>
        </w:rPr>
      </w:pPr>
      <w:r w:rsidRPr="00167233">
        <w:rPr>
          <w:sz w:val="28"/>
          <w:szCs w:val="28"/>
        </w:rPr>
        <w:t>28</w:t>
      </w:r>
      <w:r w:rsidR="001142F2" w:rsidRPr="00167233">
        <w:rPr>
          <w:sz w:val="28"/>
          <w:szCs w:val="28"/>
        </w:rPr>
        <w:t xml:space="preserve">. </w:t>
      </w:r>
      <w:proofErr w:type="gramStart"/>
      <w:r w:rsidR="001142F2" w:rsidRPr="00167233">
        <w:rPr>
          <w:sz w:val="28"/>
          <w:szCs w:val="28"/>
        </w:rPr>
        <w:t>Контроль за</w:t>
      </w:r>
      <w:proofErr w:type="gramEnd"/>
      <w:r w:rsidR="001142F2" w:rsidRPr="00167233">
        <w:rPr>
          <w:sz w:val="28"/>
          <w:szCs w:val="28"/>
        </w:rPr>
        <w:t xml:space="preserve"> выполнением </w:t>
      </w:r>
      <w:r w:rsidR="00DA27D8" w:rsidRPr="00167233">
        <w:rPr>
          <w:sz w:val="28"/>
          <w:szCs w:val="28"/>
        </w:rPr>
        <w:t>настоящего</w:t>
      </w:r>
      <w:r w:rsidR="001142F2" w:rsidRPr="00167233">
        <w:rPr>
          <w:sz w:val="28"/>
          <w:szCs w:val="28"/>
        </w:rPr>
        <w:t xml:space="preserve"> постановления возложить на заместителя  руководителя Исполнительного комитета Ютазинского муниципального района по инфраструктурному развитию.</w:t>
      </w:r>
    </w:p>
    <w:p w:rsidR="00DC00EE" w:rsidRPr="00167233" w:rsidRDefault="00DC00EE">
      <w:pPr>
        <w:jc w:val="both"/>
        <w:rPr>
          <w:sz w:val="28"/>
          <w:szCs w:val="28"/>
        </w:rPr>
      </w:pPr>
    </w:p>
    <w:p w:rsidR="00906965" w:rsidRDefault="001142F2" w:rsidP="00906965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 xml:space="preserve">Руководитель  </w:t>
      </w:r>
    </w:p>
    <w:p w:rsidR="00906965" w:rsidRDefault="00906965" w:rsidP="009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4706AC" w:rsidRPr="00167233" w:rsidRDefault="00906965" w:rsidP="00906965">
      <w:pPr>
        <w:jc w:val="both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  <w:r w:rsidR="001142F2" w:rsidRPr="00167233">
        <w:rPr>
          <w:sz w:val="28"/>
          <w:szCs w:val="28"/>
        </w:rPr>
        <w:tab/>
      </w:r>
      <w:r w:rsidR="001142F2" w:rsidRPr="00167233">
        <w:rPr>
          <w:sz w:val="28"/>
          <w:szCs w:val="28"/>
        </w:rPr>
        <w:tab/>
      </w:r>
      <w:r w:rsidR="001142F2" w:rsidRPr="00167233">
        <w:rPr>
          <w:sz w:val="28"/>
          <w:szCs w:val="28"/>
        </w:rPr>
        <w:tab/>
      </w:r>
      <w:r w:rsidR="00E83AFE" w:rsidRPr="00167233">
        <w:rPr>
          <w:sz w:val="28"/>
          <w:szCs w:val="28"/>
        </w:rPr>
        <w:t xml:space="preserve">       </w:t>
      </w:r>
      <w:r w:rsidR="00D742B8" w:rsidRPr="00167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D742B8" w:rsidRPr="00167233">
        <w:rPr>
          <w:sz w:val="28"/>
          <w:szCs w:val="28"/>
        </w:rPr>
        <w:t xml:space="preserve">   А.</w:t>
      </w:r>
      <w:r w:rsidR="004D2A00" w:rsidRPr="00167233">
        <w:rPr>
          <w:sz w:val="28"/>
          <w:szCs w:val="28"/>
        </w:rPr>
        <w:t xml:space="preserve"> </w:t>
      </w:r>
      <w:r w:rsidR="00D742B8" w:rsidRPr="00167233">
        <w:rPr>
          <w:sz w:val="28"/>
          <w:szCs w:val="28"/>
        </w:rPr>
        <w:t>Н.</w:t>
      </w:r>
      <w:r w:rsidR="004D2A00" w:rsidRPr="00167233">
        <w:rPr>
          <w:sz w:val="28"/>
          <w:szCs w:val="28"/>
        </w:rPr>
        <w:t xml:space="preserve"> </w:t>
      </w:r>
      <w:r w:rsidR="00D742B8" w:rsidRPr="00167233">
        <w:rPr>
          <w:sz w:val="28"/>
          <w:szCs w:val="28"/>
        </w:rPr>
        <w:t>Подовалов</w:t>
      </w:r>
    </w:p>
    <w:p w:rsidR="00DC00EE" w:rsidRDefault="00DC00EE" w:rsidP="00167233">
      <w:pPr>
        <w:jc w:val="both"/>
        <w:rPr>
          <w:sz w:val="16"/>
          <w:szCs w:val="16"/>
        </w:rPr>
      </w:pPr>
    </w:p>
    <w:p w:rsidR="00DC00EE" w:rsidRDefault="00DC00EE" w:rsidP="00167233">
      <w:pPr>
        <w:jc w:val="both"/>
        <w:rPr>
          <w:sz w:val="16"/>
          <w:szCs w:val="16"/>
        </w:rPr>
      </w:pPr>
    </w:p>
    <w:p w:rsidR="00DC00EE" w:rsidRDefault="00DC00EE" w:rsidP="00167233">
      <w:pPr>
        <w:jc w:val="both"/>
        <w:rPr>
          <w:sz w:val="16"/>
          <w:szCs w:val="16"/>
        </w:rPr>
      </w:pPr>
    </w:p>
    <w:p w:rsidR="00DC00EE" w:rsidRDefault="00167233" w:rsidP="00167233">
      <w:pPr>
        <w:jc w:val="both"/>
        <w:rPr>
          <w:sz w:val="16"/>
          <w:szCs w:val="16"/>
        </w:rPr>
      </w:pPr>
      <w:r w:rsidRPr="00DC00EE">
        <w:rPr>
          <w:sz w:val="16"/>
          <w:szCs w:val="16"/>
        </w:rPr>
        <w:t>Кондрашов А.В.</w:t>
      </w:r>
    </w:p>
    <w:p w:rsidR="00232133" w:rsidRDefault="00167233" w:rsidP="00906965">
      <w:pPr>
        <w:jc w:val="both"/>
        <w:rPr>
          <w:sz w:val="16"/>
          <w:szCs w:val="16"/>
        </w:rPr>
      </w:pPr>
      <w:r w:rsidRPr="00DC00EE">
        <w:rPr>
          <w:sz w:val="16"/>
          <w:szCs w:val="16"/>
        </w:rPr>
        <w:t>2-79-36</w:t>
      </w:r>
    </w:p>
    <w:p w:rsidR="0079536C" w:rsidRPr="00167233" w:rsidRDefault="0079536C" w:rsidP="00906965">
      <w:pPr>
        <w:jc w:val="both"/>
        <w:rPr>
          <w:sz w:val="28"/>
          <w:szCs w:val="28"/>
        </w:rPr>
      </w:pPr>
    </w:p>
    <w:p w:rsidR="00DC00EE" w:rsidRDefault="00DC00EE" w:rsidP="00DC00EE">
      <w:pPr>
        <w:tabs>
          <w:tab w:val="left" w:pos="5670"/>
        </w:tabs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</w:p>
    <w:p w:rsidR="00DC00EE" w:rsidRDefault="00DC00EE" w:rsidP="00DC00EE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07971" w:rsidRPr="00167233">
        <w:rPr>
          <w:sz w:val="28"/>
          <w:szCs w:val="28"/>
        </w:rPr>
        <w:t>П</w:t>
      </w:r>
      <w:r w:rsidR="001A5305" w:rsidRPr="00167233">
        <w:rPr>
          <w:sz w:val="28"/>
          <w:szCs w:val="28"/>
        </w:rPr>
        <w:t>риложение № 1</w:t>
      </w:r>
    </w:p>
    <w:p w:rsidR="001A5305" w:rsidRPr="00167233" w:rsidRDefault="001A5305" w:rsidP="00DC00EE">
      <w:pPr>
        <w:tabs>
          <w:tab w:val="left" w:pos="5670"/>
        </w:tabs>
        <w:ind w:left="5670"/>
        <w:rPr>
          <w:sz w:val="28"/>
          <w:szCs w:val="28"/>
        </w:rPr>
      </w:pPr>
      <w:r w:rsidRPr="00167233">
        <w:rPr>
          <w:sz w:val="28"/>
          <w:szCs w:val="28"/>
        </w:rPr>
        <w:t>к постановлению</w:t>
      </w:r>
      <w:r w:rsidR="00DC00EE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>Исполнительного комитета</w:t>
      </w:r>
      <w:r w:rsidR="00DC00EE">
        <w:rPr>
          <w:sz w:val="28"/>
          <w:szCs w:val="28"/>
        </w:rPr>
        <w:t xml:space="preserve"> </w:t>
      </w:r>
      <w:r w:rsidRPr="00167233">
        <w:rPr>
          <w:sz w:val="28"/>
          <w:szCs w:val="28"/>
        </w:rPr>
        <w:t>Ютазинского муниципального района</w:t>
      </w:r>
    </w:p>
    <w:p w:rsidR="00B447C3" w:rsidRPr="00167233" w:rsidRDefault="001A5305" w:rsidP="00DC00EE">
      <w:pPr>
        <w:rPr>
          <w:sz w:val="28"/>
          <w:szCs w:val="28"/>
        </w:rPr>
      </w:pP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  <w:r w:rsidRPr="00167233">
        <w:rPr>
          <w:sz w:val="28"/>
          <w:szCs w:val="28"/>
        </w:rPr>
        <w:tab/>
      </w:r>
    </w:p>
    <w:p w:rsidR="008A2451" w:rsidRPr="00167233" w:rsidRDefault="008A2451" w:rsidP="00DC00EE">
      <w:pPr>
        <w:rPr>
          <w:sz w:val="28"/>
          <w:szCs w:val="28"/>
        </w:rPr>
      </w:pPr>
    </w:p>
    <w:p w:rsidR="008A2451" w:rsidRPr="00167233" w:rsidRDefault="008A2451" w:rsidP="00B447C3">
      <w:pPr>
        <w:rPr>
          <w:sz w:val="28"/>
          <w:szCs w:val="28"/>
        </w:rPr>
      </w:pPr>
    </w:p>
    <w:p w:rsidR="001A5305" w:rsidRPr="00167233" w:rsidRDefault="00B447C3" w:rsidP="00DC00EE">
      <w:pPr>
        <w:jc w:val="center"/>
        <w:rPr>
          <w:b/>
          <w:sz w:val="28"/>
          <w:szCs w:val="28"/>
        </w:rPr>
      </w:pPr>
      <w:r w:rsidRPr="00167233">
        <w:rPr>
          <w:b/>
          <w:sz w:val="28"/>
          <w:szCs w:val="28"/>
        </w:rPr>
        <w:t>Перече</w:t>
      </w:r>
      <w:r w:rsidR="001A5305" w:rsidRPr="00167233">
        <w:rPr>
          <w:b/>
          <w:sz w:val="28"/>
          <w:szCs w:val="28"/>
        </w:rPr>
        <w:t>нь потенциально подтапливаемых территорий и объектов</w:t>
      </w:r>
    </w:p>
    <w:p w:rsidR="001A5305" w:rsidRPr="00167233" w:rsidRDefault="001A5305" w:rsidP="00DC00EE">
      <w:pPr>
        <w:jc w:val="center"/>
        <w:rPr>
          <w:b/>
          <w:sz w:val="28"/>
          <w:szCs w:val="28"/>
        </w:rPr>
      </w:pPr>
      <w:r w:rsidRPr="00167233">
        <w:rPr>
          <w:b/>
          <w:sz w:val="28"/>
          <w:szCs w:val="28"/>
        </w:rPr>
        <w:t>Ютазинского муниципального района в паводковый период весны 201</w:t>
      </w:r>
      <w:r w:rsidR="008A2451" w:rsidRPr="00167233">
        <w:rPr>
          <w:b/>
          <w:sz w:val="28"/>
          <w:szCs w:val="28"/>
        </w:rPr>
        <w:t>5г.</w:t>
      </w:r>
    </w:p>
    <w:p w:rsidR="001E57E9" w:rsidRPr="00167233" w:rsidRDefault="001E57E9" w:rsidP="001A530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3118"/>
        <w:gridCol w:w="3083"/>
      </w:tblGrid>
      <w:tr w:rsidR="001A5305" w:rsidRPr="00167233" w:rsidTr="00F71FDC">
        <w:tc>
          <w:tcPr>
            <w:tcW w:w="675" w:type="dxa"/>
          </w:tcPr>
          <w:p w:rsidR="001A5305" w:rsidRPr="00167233" w:rsidRDefault="001A5305" w:rsidP="00F71FDC">
            <w:pPr>
              <w:jc w:val="center"/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672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67233">
              <w:rPr>
                <w:sz w:val="28"/>
                <w:szCs w:val="28"/>
              </w:rPr>
              <w:t>/</w:t>
            </w:r>
            <w:proofErr w:type="spellStart"/>
            <w:r w:rsidRPr="001672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1A5305" w:rsidRPr="00167233" w:rsidRDefault="001A5305" w:rsidP="00F71FDC">
            <w:pPr>
              <w:jc w:val="center"/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Наименование подтапливаемых населенных пунктов</w:t>
            </w:r>
          </w:p>
        </w:tc>
        <w:tc>
          <w:tcPr>
            <w:tcW w:w="3118" w:type="dxa"/>
          </w:tcPr>
          <w:p w:rsidR="001A5305" w:rsidRPr="00167233" w:rsidRDefault="001A5305" w:rsidP="00F71FDC">
            <w:pPr>
              <w:jc w:val="center"/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 xml:space="preserve">Наименование подтапливаемых улиц, домов, социальных объектов </w:t>
            </w:r>
          </w:p>
        </w:tc>
        <w:tc>
          <w:tcPr>
            <w:tcW w:w="3083" w:type="dxa"/>
          </w:tcPr>
          <w:p w:rsidR="001A5305" w:rsidRPr="00167233" w:rsidRDefault="001A5305" w:rsidP="00F71FDC">
            <w:pPr>
              <w:jc w:val="center"/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Наименование сельского поселения</w:t>
            </w:r>
          </w:p>
        </w:tc>
      </w:tr>
      <w:tr w:rsidR="009141E4" w:rsidRPr="00167233" w:rsidTr="004C26B9">
        <w:tc>
          <w:tcPr>
            <w:tcW w:w="675" w:type="dxa"/>
          </w:tcPr>
          <w:p w:rsidR="009141E4" w:rsidRPr="00167233" w:rsidRDefault="009141E4" w:rsidP="004C26B9">
            <w:pPr>
              <w:jc w:val="center"/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9141E4" w:rsidRPr="00167233" w:rsidRDefault="009141E4" w:rsidP="004C26B9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с. Абсалямово</w:t>
            </w:r>
          </w:p>
        </w:tc>
        <w:tc>
          <w:tcPr>
            <w:tcW w:w="3118" w:type="dxa"/>
          </w:tcPr>
          <w:p w:rsidR="009141E4" w:rsidRPr="00167233" w:rsidRDefault="009141E4" w:rsidP="004C26B9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 xml:space="preserve">ул. Советская д.д.1-115 (нечетная сторона); </w:t>
            </w:r>
          </w:p>
          <w:p w:rsidR="009141E4" w:rsidRPr="00167233" w:rsidRDefault="009141E4" w:rsidP="004C26B9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 xml:space="preserve">ул. Комсомольская </w:t>
            </w:r>
          </w:p>
          <w:p w:rsidR="009141E4" w:rsidRPr="00167233" w:rsidRDefault="009141E4" w:rsidP="004C26B9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д.д.19-33</w:t>
            </w:r>
          </w:p>
        </w:tc>
        <w:tc>
          <w:tcPr>
            <w:tcW w:w="3083" w:type="dxa"/>
          </w:tcPr>
          <w:p w:rsidR="009141E4" w:rsidRPr="00167233" w:rsidRDefault="009141E4" w:rsidP="004C26B9">
            <w:pPr>
              <w:rPr>
                <w:sz w:val="28"/>
                <w:szCs w:val="28"/>
              </w:rPr>
            </w:pPr>
            <w:proofErr w:type="spellStart"/>
            <w:r w:rsidRPr="00167233">
              <w:rPr>
                <w:sz w:val="28"/>
                <w:szCs w:val="28"/>
              </w:rPr>
              <w:t>Абсалямовское</w:t>
            </w:r>
            <w:proofErr w:type="spellEnd"/>
            <w:r w:rsidRPr="00167233">
              <w:rPr>
                <w:sz w:val="28"/>
                <w:szCs w:val="28"/>
              </w:rPr>
              <w:t xml:space="preserve"> СП</w:t>
            </w:r>
          </w:p>
        </w:tc>
      </w:tr>
      <w:tr w:rsidR="009141E4" w:rsidRPr="00167233" w:rsidTr="004C26B9">
        <w:tc>
          <w:tcPr>
            <w:tcW w:w="675" w:type="dxa"/>
          </w:tcPr>
          <w:p w:rsidR="009141E4" w:rsidRPr="00167233" w:rsidRDefault="009141E4" w:rsidP="004C26B9">
            <w:pPr>
              <w:jc w:val="center"/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9141E4" w:rsidRPr="00167233" w:rsidRDefault="009141E4" w:rsidP="004C26B9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с. Акбаш</w:t>
            </w:r>
          </w:p>
        </w:tc>
        <w:tc>
          <w:tcPr>
            <w:tcW w:w="3118" w:type="dxa"/>
          </w:tcPr>
          <w:p w:rsidR="009141E4" w:rsidRPr="00167233" w:rsidRDefault="009141E4" w:rsidP="004C26B9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ул. Зеленая д.д.1-33;</w:t>
            </w:r>
          </w:p>
          <w:p w:rsidR="009141E4" w:rsidRPr="00167233" w:rsidRDefault="009141E4" w:rsidP="004C26B9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ул.1-го мая д.д.13-20; ул</w:t>
            </w:r>
            <w:proofErr w:type="gramStart"/>
            <w:r w:rsidRPr="00167233">
              <w:rPr>
                <w:sz w:val="28"/>
                <w:szCs w:val="28"/>
              </w:rPr>
              <w:t>.Т</w:t>
            </w:r>
            <w:proofErr w:type="gramEnd"/>
            <w:r w:rsidRPr="00167233">
              <w:rPr>
                <w:sz w:val="28"/>
                <w:szCs w:val="28"/>
              </w:rPr>
              <w:t>укая д.д.24-41</w:t>
            </w:r>
          </w:p>
        </w:tc>
        <w:tc>
          <w:tcPr>
            <w:tcW w:w="3083" w:type="dxa"/>
          </w:tcPr>
          <w:p w:rsidR="009141E4" w:rsidRPr="00167233" w:rsidRDefault="009141E4" w:rsidP="004C26B9">
            <w:pPr>
              <w:rPr>
                <w:sz w:val="28"/>
                <w:szCs w:val="28"/>
              </w:rPr>
            </w:pPr>
            <w:proofErr w:type="spellStart"/>
            <w:r w:rsidRPr="00167233">
              <w:rPr>
                <w:sz w:val="28"/>
                <w:szCs w:val="28"/>
              </w:rPr>
              <w:t>Акбашское</w:t>
            </w:r>
            <w:proofErr w:type="spellEnd"/>
            <w:r w:rsidRPr="00167233">
              <w:rPr>
                <w:sz w:val="28"/>
                <w:szCs w:val="28"/>
              </w:rPr>
              <w:t xml:space="preserve"> СП</w:t>
            </w:r>
          </w:p>
        </w:tc>
      </w:tr>
      <w:tr w:rsidR="001A5305" w:rsidRPr="00167233" w:rsidTr="00F71FDC">
        <w:tc>
          <w:tcPr>
            <w:tcW w:w="675" w:type="dxa"/>
          </w:tcPr>
          <w:p w:rsidR="001A5305" w:rsidRPr="00167233" w:rsidRDefault="001A5305" w:rsidP="00F71FDC">
            <w:pPr>
              <w:jc w:val="center"/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A5305" w:rsidRPr="00167233" w:rsidRDefault="001A5305" w:rsidP="00F71FDC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 xml:space="preserve">с. </w:t>
            </w:r>
            <w:proofErr w:type="spellStart"/>
            <w:r w:rsidRPr="00167233">
              <w:rPr>
                <w:sz w:val="28"/>
                <w:szCs w:val="28"/>
              </w:rPr>
              <w:t>Байряки</w:t>
            </w:r>
            <w:proofErr w:type="spellEnd"/>
            <w:r w:rsidRPr="00167233">
              <w:rPr>
                <w:sz w:val="28"/>
                <w:szCs w:val="28"/>
              </w:rPr>
              <w:t xml:space="preserve"> </w:t>
            </w:r>
            <w:proofErr w:type="spellStart"/>
            <w:r w:rsidRPr="00167233">
              <w:rPr>
                <w:sz w:val="28"/>
                <w:szCs w:val="28"/>
              </w:rPr>
              <w:t>Тамак</w:t>
            </w:r>
            <w:proofErr w:type="spellEnd"/>
          </w:p>
        </w:tc>
        <w:tc>
          <w:tcPr>
            <w:tcW w:w="3118" w:type="dxa"/>
          </w:tcPr>
          <w:p w:rsidR="001A5305" w:rsidRPr="00167233" w:rsidRDefault="001A5305" w:rsidP="00F71FDC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ул. Тукая д.</w:t>
            </w:r>
            <w:r w:rsidR="004C1687" w:rsidRPr="00167233">
              <w:rPr>
                <w:sz w:val="28"/>
                <w:szCs w:val="28"/>
              </w:rPr>
              <w:t>д.</w:t>
            </w:r>
            <w:r w:rsidRPr="00167233">
              <w:rPr>
                <w:sz w:val="28"/>
                <w:szCs w:val="28"/>
              </w:rPr>
              <w:t>16-26, 45, 53, 54.</w:t>
            </w:r>
          </w:p>
          <w:p w:rsidR="00A475AE" w:rsidRPr="00167233" w:rsidRDefault="00A475AE" w:rsidP="00F71FDC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5305" w:rsidRPr="00167233" w:rsidRDefault="001A5305" w:rsidP="00F71FDC">
            <w:pPr>
              <w:rPr>
                <w:sz w:val="28"/>
                <w:szCs w:val="28"/>
              </w:rPr>
            </w:pPr>
            <w:proofErr w:type="spellStart"/>
            <w:r w:rsidRPr="00167233">
              <w:rPr>
                <w:sz w:val="28"/>
                <w:szCs w:val="28"/>
              </w:rPr>
              <w:t>Байряк</w:t>
            </w:r>
            <w:proofErr w:type="gramStart"/>
            <w:r w:rsidRPr="00167233">
              <w:rPr>
                <w:sz w:val="28"/>
                <w:szCs w:val="28"/>
              </w:rPr>
              <w:t>и</w:t>
            </w:r>
            <w:proofErr w:type="spellEnd"/>
            <w:r w:rsidRPr="00167233">
              <w:rPr>
                <w:sz w:val="28"/>
                <w:szCs w:val="28"/>
              </w:rPr>
              <w:t>-</w:t>
            </w:r>
            <w:proofErr w:type="gramEnd"/>
            <w:r w:rsidRPr="00167233">
              <w:rPr>
                <w:sz w:val="28"/>
                <w:szCs w:val="28"/>
              </w:rPr>
              <w:t xml:space="preserve"> </w:t>
            </w:r>
            <w:proofErr w:type="spellStart"/>
            <w:r w:rsidRPr="00167233">
              <w:rPr>
                <w:sz w:val="28"/>
                <w:szCs w:val="28"/>
              </w:rPr>
              <w:t>Тамакское</w:t>
            </w:r>
            <w:proofErr w:type="spellEnd"/>
            <w:r w:rsidRPr="00167233">
              <w:rPr>
                <w:sz w:val="28"/>
                <w:szCs w:val="28"/>
              </w:rPr>
              <w:t xml:space="preserve"> СП</w:t>
            </w:r>
          </w:p>
        </w:tc>
      </w:tr>
      <w:tr w:rsidR="001A5305" w:rsidRPr="00167233" w:rsidTr="00F71FDC">
        <w:tc>
          <w:tcPr>
            <w:tcW w:w="675" w:type="dxa"/>
          </w:tcPr>
          <w:p w:rsidR="001A5305" w:rsidRPr="00167233" w:rsidRDefault="001A5305" w:rsidP="00F71FDC">
            <w:pPr>
              <w:jc w:val="center"/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A5305" w:rsidRPr="00167233" w:rsidRDefault="001A5305" w:rsidP="00F71FDC">
            <w:pPr>
              <w:rPr>
                <w:sz w:val="28"/>
                <w:szCs w:val="28"/>
              </w:rPr>
            </w:pPr>
            <w:proofErr w:type="gramStart"/>
            <w:r w:rsidRPr="00167233">
              <w:rPr>
                <w:sz w:val="28"/>
                <w:szCs w:val="28"/>
              </w:rPr>
              <w:t>с</w:t>
            </w:r>
            <w:proofErr w:type="gramEnd"/>
            <w:r w:rsidRPr="00167233">
              <w:rPr>
                <w:sz w:val="28"/>
                <w:szCs w:val="28"/>
              </w:rPr>
              <w:t>.</w:t>
            </w:r>
            <w:r w:rsidR="00F77CB3" w:rsidRPr="00167233">
              <w:rPr>
                <w:sz w:val="28"/>
                <w:szCs w:val="28"/>
              </w:rPr>
              <w:t xml:space="preserve"> </w:t>
            </w:r>
            <w:r w:rsidRPr="00167233">
              <w:rPr>
                <w:sz w:val="28"/>
                <w:szCs w:val="28"/>
              </w:rPr>
              <w:t>Старые Уруссу</w:t>
            </w:r>
          </w:p>
          <w:p w:rsidR="001A5305" w:rsidRPr="00167233" w:rsidRDefault="001A5305" w:rsidP="00F71FD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C1687" w:rsidRPr="00167233" w:rsidRDefault="001A5305" w:rsidP="00F71FDC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ул. Речная д.</w:t>
            </w:r>
            <w:r w:rsidR="004C1687" w:rsidRPr="00167233">
              <w:rPr>
                <w:sz w:val="28"/>
                <w:szCs w:val="28"/>
              </w:rPr>
              <w:t>д.</w:t>
            </w:r>
            <w:r w:rsidRPr="00167233">
              <w:rPr>
                <w:sz w:val="28"/>
                <w:szCs w:val="28"/>
              </w:rPr>
              <w:t>2а-26а</w:t>
            </w:r>
            <w:r w:rsidR="004C1687" w:rsidRPr="00167233">
              <w:rPr>
                <w:sz w:val="28"/>
                <w:szCs w:val="28"/>
              </w:rPr>
              <w:t>;</w:t>
            </w:r>
            <w:r w:rsidR="00F77CB3" w:rsidRPr="00167233">
              <w:rPr>
                <w:sz w:val="28"/>
                <w:szCs w:val="28"/>
              </w:rPr>
              <w:t xml:space="preserve"> </w:t>
            </w:r>
          </w:p>
          <w:p w:rsidR="004C1687" w:rsidRPr="00167233" w:rsidRDefault="00F77CB3" w:rsidP="00F71FDC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 xml:space="preserve">ул. Речная </w:t>
            </w:r>
            <w:r w:rsidR="004C1687" w:rsidRPr="00167233">
              <w:rPr>
                <w:sz w:val="28"/>
                <w:szCs w:val="28"/>
              </w:rPr>
              <w:t>д.д.</w:t>
            </w:r>
            <w:r w:rsidRPr="00167233">
              <w:rPr>
                <w:sz w:val="28"/>
                <w:szCs w:val="28"/>
              </w:rPr>
              <w:t>26б, 28, 30</w:t>
            </w:r>
            <w:r w:rsidR="004C1687" w:rsidRPr="00167233">
              <w:rPr>
                <w:sz w:val="28"/>
                <w:szCs w:val="28"/>
              </w:rPr>
              <w:t>;</w:t>
            </w:r>
            <w:r w:rsidRPr="00167233">
              <w:rPr>
                <w:sz w:val="28"/>
                <w:szCs w:val="28"/>
              </w:rPr>
              <w:t xml:space="preserve"> </w:t>
            </w:r>
          </w:p>
          <w:p w:rsidR="001A5305" w:rsidRPr="00167233" w:rsidRDefault="00F77CB3" w:rsidP="00F71FDC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 xml:space="preserve">ул. Советская </w:t>
            </w:r>
            <w:r w:rsidR="004C1687" w:rsidRPr="00167233">
              <w:rPr>
                <w:sz w:val="28"/>
                <w:szCs w:val="28"/>
              </w:rPr>
              <w:t>д.4.</w:t>
            </w:r>
          </w:p>
        </w:tc>
        <w:tc>
          <w:tcPr>
            <w:tcW w:w="3083" w:type="dxa"/>
          </w:tcPr>
          <w:p w:rsidR="001A5305" w:rsidRPr="00167233" w:rsidRDefault="001A5305" w:rsidP="00F71FDC">
            <w:pPr>
              <w:rPr>
                <w:sz w:val="28"/>
                <w:szCs w:val="28"/>
              </w:rPr>
            </w:pPr>
            <w:proofErr w:type="spellStart"/>
            <w:r w:rsidRPr="00167233">
              <w:rPr>
                <w:sz w:val="28"/>
                <w:szCs w:val="28"/>
              </w:rPr>
              <w:t>Уруссинское</w:t>
            </w:r>
            <w:proofErr w:type="spellEnd"/>
            <w:r w:rsidRPr="00167233">
              <w:rPr>
                <w:sz w:val="28"/>
                <w:szCs w:val="28"/>
              </w:rPr>
              <w:t xml:space="preserve"> СП</w:t>
            </w:r>
          </w:p>
        </w:tc>
      </w:tr>
      <w:tr w:rsidR="001A5305" w:rsidRPr="00167233" w:rsidTr="00F71FDC">
        <w:tc>
          <w:tcPr>
            <w:tcW w:w="675" w:type="dxa"/>
          </w:tcPr>
          <w:p w:rsidR="001A5305" w:rsidRPr="00167233" w:rsidRDefault="001A5305" w:rsidP="00F71FDC">
            <w:pPr>
              <w:jc w:val="center"/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A5305" w:rsidRPr="00167233" w:rsidRDefault="001A5305" w:rsidP="00F71FDC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д. Ясс</w:t>
            </w:r>
            <w:proofErr w:type="gramStart"/>
            <w:r w:rsidRPr="00167233">
              <w:rPr>
                <w:sz w:val="28"/>
                <w:szCs w:val="28"/>
              </w:rPr>
              <w:t>ы-</w:t>
            </w:r>
            <w:proofErr w:type="gramEnd"/>
            <w:r w:rsidRPr="00167233">
              <w:rPr>
                <w:sz w:val="28"/>
                <w:szCs w:val="28"/>
              </w:rPr>
              <w:t xml:space="preserve"> </w:t>
            </w:r>
            <w:proofErr w:type="spellStart"/>
            <w:r w:rsidRPr="00167233">
              <w:rPr>
                <w:sz w:val="28"/>
                <w:szCs w:val="28"/>
              </w:rPr>
              <w:t>Тугай</w:t>
            </w:r>
            <w:proofErr w:type="spellEnd"/>
          </w:p>
        </w:tc>
        <w:tc>
          <w:tcPr>
            <w:tcW w:w="3118" w:type="dxa"/>
          </w:tcPr>
          <w:p w:rsidR="001A5305" w:rsidRPr="00167233" w:rsidRDefault="004C1687" w:rsidP="00F71FDC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у</w:t>
            </w:r>
            <w:r w:rsidR="001A5305" w:rsidRPr="00167233">
              <w:rPr>
                <w:sz w:val="28"/>
                <w:szCs w:val="28"/>
              </w:rPr>
              <w:t>л. Тукая</w:t>
            </w:r>
            <w:r w:rsidRPr="00167233">
              <w:rPr>
                <w:sz w:val="28"/>
                <w:szCs w:val="28"/>
              </w:rPr>
              <w:t xml:space="preserve"> д.д.5-62;</w:t>
            </w:r>
            <w:r w:rsidR="001A5305" w:rsidRPr="00167233">
              <w:rPr>
                <w:sz w:val="28"/>
                <w:szCs w:val="28"/>
              </w:rPr>
              <w:t xml:space="preserve"> </w:t>
            </w:r>
          </w:p>
          <w:p w:rsidR="001A5305" w:rsidRPr="00167233" w:rsidRDefault="001A5305" w:rsidP="00F71FDC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ул. Татарстан</w:t>
            </w:r>
            <w:r w:rsidR="004C1687" w:rsidRPr="00167233">
              <w:rPr>
                <w:sz w:val="28"/>
                <w:szCs w:val="28"/>
              </w:rPr>
              <w:t xml:space="preserve"> д.33.</w:t>
            </w:r>
          </w:p>
          <w:p w:rsidR="00A475AE" w:rsidRPr="00167233" w:rsidRDefault="00A475AE" w:rsidP="00F71FDC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1A5305" w:rsidRPr="00167233" w:rsidRDefault="001A5305" w:rsidP="00F71FDC">
            <w:pPr>
              <w:rPr>
                <w:sz w:val="28"/>
                <w:szCs w:val="28"/>
              </w:rPr>
            </w:pPr>
            <w:r w:rsidRPr="00167233">
              <w:rPr>
                <w:sz w:val="28"/>
                <w:szCs w:val="28"/>
              </w:rPr>
              <w:t>Ды</w:t>
            </w:r>
            <w:proofErr w:type="gramStart"/>
            <w:r w:rsidRPr="00167233">
              <w:rPr>
                <w:sz w:val="28"/>
                <w:szCs w:val="28"/>
              </w:rPr>
              <w:t>м-</w:t>
            </w:r>
            <w:proofErr w:type="gramEnd"/>
            <w:r w:rsidRPr="00167233">
              <w:rPr>
                <w:sz w:val="28"/>
                <w:szCs w:val="28"/>
              </w:rPr>
              <w:t xml:space="preserve"> </w:t>
            </w:r>
            <w:proofErr w:type="spellStart"/>
            <w:r w:rsidRPr="00167233">
              <w:rPr>
                <w:sz w:val="28"/>
                <w:szCs w:val="28"/>
              </w:rPr>
              <w:t>Тамакское</w:t>
            </w:r>
            <w:proofErr w:type="spellEnd"/>
            <w:r w:rsidRPr="00167233">
              <w:rPr>
                <w:sz w:val="28"/>
                <w:szCs w:val="28"/>
              </w:rPr>
              <w:t xml:space="preserve"> СП</w:t>
            </w:r>
          </w:p>
        </w:tc>
      </w:tr>
    </w:tbl>
    <w:p w:rsidR="001A5305" w:rsidRPr="00167233" w:rsidRDefault="001A5305" w:rsidP="001A5305">
      <w:pPr>
        <w:jc w:val="center"/>
        <w:rPr>
          <w:b/>
          <w:sz w:val="28"/>
          <w:szCs w:val="28"/>
        </w:rPr>
      </w:pPr>
    </w:p>
    <w:p w:rsidR="004706AC" w:rsidRPr="00167233" w:rsidRDefault="004706AC" w:rsidP="004D2A00">
      <w:pPr>
        <w:ind w:firstLine="708"/>
        <w:jc w:val="both"/>
        <w:rPr>
          <w:sz w:val="28"/>
          <w:szCs w:val="28"/>
        </w:rPr>
      </w:pPr>
    </w:p>
    <w:sectPr w:rsidR="004706AC" w:rsidRPr="00167233" w:rsidSect="0079536C">
      <w:headerReference w:type="even" r:id="rId7"/>
      <w:headerReference w:type="default" r:id="rId8"/>
      <w:footerReference w:type="default" r:id="rId9"/>
      <w:pgSz w:w="11906" w:h="16838"/>
      <w:pgMar w:top="567" w:right="851" w:bottom="426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F48" w:rsidRDefault="00CB3F48">
      <w:r>
        <w:separator/>
      </w:r>
    </w:p>
  </w:endnote>
  <w:endnote w:type="continuationSeparator" w:id="1">
    <w:p w:rsidR="00CB3F48" w:rsidRDefault="00CB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F2" w:rsidRDefault="001142F2">
    <w:pPr>
      <w:pStyle w:val="a6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F48" w:rsidRDefault="00CB3F48">
      <w:r>
        <w:separator/>
      </w:r>
    </w:p>
  </w:footnote>
  <w:footnote w:type="continuationSeparator" w:id="1">
    <w:p w:rsidR="00CB3F48" w:rsidRDefault="00CB3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F2" w:rsidRDefault="00D769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142F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42F2" w:rsidRDefault="001142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F2" w:rsidRDefault="00D769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142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4066">
      <w:rPr>
        <w:rStyle w:val="a4"/>
        <w:noProof/>
      </w:rPr>
      <w:t>6</w:t>
    </w:r>
    <w:r>
      <w:rPr>
        <w:rStyle w:val="a4"/>
      </w:rPr>
      <w:fldChar w:fldCharType="end"/>
    </w:r>
  </w:p>
  <w:p w:rsidR="001142F2" w:rsidRDefault="001142F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5633"/>
    <w:multiLevelType w:val="hybridMultilevel"/>
    <w:tmpl w:val="F3F46EA4"/>
    <w:lvl w:ilvl="0" w:tplc="D95AE284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91C0FE9A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1E5C0334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3214A9C2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1E0AE4A6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33DA84C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7A3CF28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AD949596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3D3A4CAE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oNotTrackMoves/>
  <w:defaultTabStop w:val="708"/>
  <w:hyphenationZone w:val="14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BB0"/>
    <w:rsid w:val="00021ABF"/>
    <w:rsid w:val="00034587"/>
    <w:rsid w:val="000744DE"/>
    <w:rsid w:val="000851CA"/>
    <w:rsid w:val="000A4066"/>
    <w:rsid w:val="000A7E41"/>
    <w:rsid w:val="000B6D48"/>
    <w:rsid w:val="000C0D8F"/>
    <w:rsid w:val="000D3EAE"/>
    <w:rsid w:val="001142F2"/>
    <w:rsid w:val="00115BA5"/>
    <w:rsid w:val="00145ED5"/>
    <w:rsid w:val="00167233"/>
    <w:rsid w:val="00184443"/>
    <w:rsid w:val="00194024"/>
    <w:rsid w:val="001A3FFE"/>
    <w:rsid w:val="001A5305"/>
    <w:rsid w:val="001E4020"/>
    <w:rsid w:val="001E57E9"/>
    <w:rsid w:val="00210DA3"/>
    <w:rsid w:val="00222242"/>
    <w:rsid w:val="00232133"/>
    <w:rsid w:val="00254313"/>
    <w:rsid w:val="002A799F"/>
    <w:rsid w:val="002C2FF3"/>
    <w:rsid w:val="00387F6F"/>
    <w:rsid w:val="003B64CD"/>
    <w:rsid w:val="003D26B9"/>
    <w:rsid w:val="003D6F7F"/>
    <w:rsid w:val="00402A9D"/>
    <w:rsid w:val="004706AC"/>
    <w:rsid w:val="00474775"/>
    <w:rsid w:val="00494E78"/>
    <w:rsid w:val="004B4295"/>
    <w:rsid w:val="004C1687"/>
    <w:rsid w:val="004C1D1E"/>
    <w:rsid w:val="004C26B9"/>
    <w:rsid w:val="004D2A00"/>
    <w:rsid w:val="00502EC8"/>
    <w:rsid w:val="00507971"/>
    <w:rsid w:val="005670DC"/>
    <w:rsid w:val="00584230"/>
    <w:rsid w:val="005F2414"/>
    <w:rsid w:val="0060078E"/>
    <w:rsid w:val="006A1E6D"/>
    <w:rsid w:val="00704973"/>
    <w:rsid w:val="00706D8B"/>
    <w:rsid w:val="00723311"/>
    <w:rsid w:val="0079536C"/>
    <w:rsid w:val="008A2451"/>
    <w:rsid w:val="008B4EC5"/>
    <w:rsid w:val="008F6FA6"/>
    <w:rsid w:val="00906965"/>
    <w:rsid w:val="009141E4"/>
    <w:rsid w:val="00952839"/>
    <w:rsid w:val="009A48B3"/>
    <w:rsid w:val="009E3AE6"/>
    <w:rsid w:val="00A475AE"/>
    <w:rsid w:val="00AE621C"/>
    <w:rsid w:val="00AE6CE0"/>
    <w:rsid w:val="00B065B0"/>
    <w:rsid w:val="00B447C3"/>
    <w:rsid w:val="00C348C6"/>
    <w:rsid w:val="00C80F15"/>
    <w:rsid w:val="00C97F53"/>
    <w:rsid w:val="00CB3F48"/>
    <w:rsid w:val="00D079C2"/>
    <w:rsid w:val="00D3218E"/>
    <w:rsid w:val="00D32C88"/>
    <w:rsid w:val="00D5178E"/>
    <w:rsid w:val="00D742B8"/>
    <w:rsid w:val="00D769B5"/>
    <w:rsid w:val="00D82CFB"/>
    <w:rsid w:val="00DA27D8"/>
    <w:rsid w:val="00DA391B"/>
    <w:rsid w:val="00DC00EE"/>
    <w:rsid w:val="00DE393E"/>
    <w:rsid w:val="00E0128D"/>
    <w:rsid w:val="00E22F8A"/>
    <w:rsid w:val="00E36091"/>
    <w:rsid w:val="00E47BB0"/>
    <w:rsid w:val="00E83AFE"/>
    <w:rsid w:val="00EB7C5E"/>
    <w:rsid w:val="00F1733E"/>
    <w:rsid w:val="00F51768"/>
    <w:rsid w:val="00F71FDC"/>
    <w:rsid w:val="00F77CB3"/>
    <w:rsid w:val="00FB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FB"/>
    <w:rPr>
      <w:sz w:val="24"/>
      <w:szCs w:val="24"/>
    </w:rPr>
  </w:style>
  <w:style w:type="paragraph" w:styleId="1">
    <w:name w:val="heading 1"/>
    <w:basedOn w:val="a"/>
    <w:next w:val="a"/>
    <w:qFormat/>
    <w:rsid w:val="00D82CFB"/>
    <w:pPr>
      <w:keepNext/>
      <w:outlineLvl w:val="0"/>
    </w:pPr>
    <w:rPr>
      <w:i/>
      <w:sz w:val="26"/>
    </w:rPr>
  </w:style>
  <w:style w:type="paragraph" w:styleId="2">
    <w:name w:val="heading 2"/>
    <w:basedOn w:val="a"/>
    <w:next w:val="a"/>
    <w:qFormat/>
    <w:rsid w:val="00D82CFB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D82CFB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82CFB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D82CFB"/>
  </w:style>
  <w:style w:type="paragraph" w:styleId="a5">
    <w:name w:val="Body Text Indent"/>
    <w:basedOn w:val="a"/>
    <w:semiHidden/>
    <w:rsid w:val="00D82CFB"/>
    <w:pPr>
      <w:ind w:firstLine="708"/>
      <w:jc w:val="both"/>
    </w:pPr>
  </w:style>
  <w:style w:type="paragraph" w:styleId="a6">
    <w:name w:val="footer"/>
    <w:basedOn w:val="a"/>
    <w:link w:val="a7"/>
    <w:uiPriority w:val="99"/>
    <w:rsid w:val="00D82CFB"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rsid w:val="00D82CFB"/>
    <w:pPr>
      <w:spacing w:after="120" w:line="480" w:lineRule="auto"/>
    </w:pPr>
  </w:style>
  <w:style w:type="paragraph" w:styleId="a8">
    <w:name w:val="Body Text"/>
    <w:basedOn w:val="a"/>
    <w:semiHidden/>
    <w:rsid w:val="00D82CFB"/>
    <w:rPr>
      <w:sz w:val="26"/>
    </w:rPr>
  </w:style>
  <w:style w:type="paragraph" w:styleId="21">
    <w:name w:val="Body Text Indent 2"/>
    <w:basedOn w:val="a"/>
    <w:semiHidden/>
    <w:rsid w:val="00D82CFB"/>
    <w:pPr>
      <w:ind w:firstLine="708"/>
    </w:pPr>
    <w:rPr>
      <w:sz w:val="26"/>
    </w:rPr>
  </w:style>
  <w:style w:type="paragraph" w:styleId="30">
    <w:name w:val="Body Text Indent 3"/>
    <w:basedOn w:val="a"/>
    <w:semiHidden/>
    <w:rsid w:val="00D82CFB"/>
    <w:pPr>
      <w:ind w:firstLine="708"/>
      <w:jc w:val="both"/>
    </w:pPr>
    <w:rPr>
      <w:sz w:val="26"/>
    </w:rPr>
  </w:style>
  <w:style w:type="paragraph" w:styleId="31">
    <w:name w:val="Body Text 3"/>
    <w:basedOn w:val="a"/>
    <w:semiHidden/>
    <w:rsid w:val="00D82CFB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8444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84443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DA27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11895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обеспечении сохранности зданий,</vt:lpstr>
    </vt:vector>
  </TitlesOfParts>
  <Company>Администрация Ютазинского района</Company>
  <LinksUpToDate>false</LinksUpToDate>
  <CharactersWithSpaces>13483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обеспечении сохранности зданий,</dc:title>
  <dc:subject/>
  <dc:creator>машбюро</dc:creator>
  <cp:keywords/>
  <dc:description/>
  <cp:lastModifiedBy>1</cp:lastModifiedBy>
  <cp:revision>2</cp:revision>
  <cp:lastPrinted>2015-03-02T12:26:00Z</cp:lastPrinted>
  <dcterms:created xsi:type="dcterms:W3CDTF">2015-04-08T07:45:00Z</dcterms:created>
  <dcterms:modified xsi:type="dcterms:W3CDTF">2015-04-08T07:45:00Z</dcterms:modified>
</cp:coreProperties>
</file>