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4643"/>
        <w:gridCol w:w="5777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Ютазинского районного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Татарстан «О бюджете Ютазинского муниципального района Республики Татарстан на 2026 год и плановый период 2027 и 2028 годов» от «_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___» декабря  2025г. №__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Субвенции бюджетам поселений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структурные подразделения военных комиссариатов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(тыс.руб.)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7620"/>
        <w:gridCol w:w="2800"/>
      </w:tblGrid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1 359,00</w:t>
            </w:r>
          </w:p>
        </w:tc>
      </w:tr>
      <w:tr>
        <w:trPr/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3 654,00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Таблица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Субвенции бюджетам поселений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структурные подразделения военных комиссариатов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плановый период 2027 и 2028 годов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</w:p>
    <w:p>
      <w:pPr>
        <w:pStyle w:val="Normal"/>
        <w:spacing w:lineRule="auto" w:line="240" w:before="0" w:after="0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(тыс.руб.)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636"/>
        <w:gridCol w:w="2445"/>
        <w:gridCol w:w="2340"/>
      </w:tblGrid>
      <w:tr>
        <w:trPr/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>
        <w:trPr/>
        <w:tc>
          <w:tcPr>
            <w:tcW w:w="5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222,70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282,60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552,60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704,70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1 522,40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1 953,70</w:t>
            </w:r>
          </w:p>
        </w:tc>
      </w:tr>
      <w:tr>
        <w:trPr/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4 079,30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5 201,80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sectPr>
      <w:footerReference w:type="default" r:id="rId2"/>
      <w:type w:val="nextPage"/>
      <w:pgSz w:w="11906" w:h="16838"/>
      <w:pgMar w:left="1134" w:right="567" w:gutter="0" w:header="0" w:top="567" w:footer="709" w:bottom="851"/>
      <w:pgNumType w:start="20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202</w:t>
    </w:r>
    <w:r>
      <w:rPr/>
      <w:fldChar w:fldCharType="end"/>
    </w:r>
  </w:p>
  <w:p>
    <w:pPr>
      <w:pStyle w:val="Style24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1c4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0f6283"/>
    <w:rPr>
      <w:lang w:eastAsia="en-US"/>
    </w:rPr>
  </w:style>
  <w:style w:type="character" w:styleId="Style15" w:customStyle="1">
    <w:name w:val="Нижний колонтитул Знак"/>
    <w:uiPriority w:val="99"/>
    <w:qFormat/>
    <w:rsid w:val="000f6283"/>
    <w:rPr>
      <w:lang w:eastAsia="en-US"/>
    </w:rPr>
  </w:style>
  <w:style w:type="character" w:styleId="Style16" w:customStyle="1">
    <w:name w:val="Текст выноски Знак"/>
    <w:link w:val="BalloonText"/>
    <w:uiPriority w:val="99"/>
    <w:semiHidden/>
    <w:qFormat/>
    <w:rsid w:val="000f6283"/>
    <w:rPr>
      <w:rFonts w:ascii="Tahoma" w:hAnsi="Tahoma" w:cs="Tahoma"/>
      <w:sz w:val="16"/>
      <w:szCs w:val="16"/>
      <w:lang w:eastAsia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0f628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0f628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f628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27d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LibreOffice/7.5.6.2$Linux_X86_64 LibreOffice_project/50$Build-2</Application>
  <AppVersion>15.0000</AppVersion>
  <Pages>2</Pages>
  <Words>224</Words>
  <Characters>1682</Characters>
  <CharactersWithSpaces>1880</CharactersWithSpaces>
  <Paragraphs>82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2014-11-07T13:24:00Z</dcterms:created>
  <dc:creator>rfo3</dc:creator>
  <dc:description/>
  <dc:language>ru-RU</dc:language>
  <cp:lastModifiedBy/>
  <cp:lastPrinted>2025-02-11T12:38:00Z</cp:lastPrinted>
  <dcterms:modified xsi:type="dcterms:W3CDTF">2025-12-19T10:52:36Z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