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A74C2B" w:rsidRPr="00734216" w14:paraId="32FDA066" w14:textId="77777777" w:rsidTr="00734216">
        <w:tc>
          <w:tcPr>
            <w:tcW w:w="4644" w:type="dxa"/>
          </w:tcPr>
          <w:p w14:paraId="306C3EC0" w14:textId="77777777" w:rsidR="00A74C2B" w:rsidRPr="00734216" w:rsidRDefault="00A74C2B" w:rsidP="007342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14:paraId="43B01F72" w14:textId="77777777" w:rsidR="00C32D5D" w:rsidRDefault="00A74C2B" w:rsidP="00C3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16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 w:rsidR="0008373A">
              <w:rPr>
                <w:rFonts w:ascii="Times New Roman" w:hAnsi="Times New Roman"/>
                <w:sz w:val="24"/>
                <w:szCs w:val="24"/>
              </w:rPr>
              <w:t>1</w:t>
            </w:r>
            <w:r w:rsidR="00BE5E3E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56B32E22" w14:textId="350D1C31" w:rsidR="00A74C2B" w:rsidRPr="00734216" w:rsidRDefault="0047377C" w:rsidP="000641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D98">
              <w:rPr>
                <w:rFonts w:ascii="Times New Roman" w:hAnsi="Times New Roman"/>
                <w:sz w:val="24"/>
                <w:szCs w:val="24"/>
              </w:rPr>
              <w:t xml:space="preserve">к Решению </w:t>
            </w:r>
            <w:r>
              <w:rPr>
                <w:rFonts w:ascii="Times New Roman" w:hAnsi="Times New Roman"/>
                <w:sz w:val="24"/>
                <w:szCs w:val="24"/>
              </w:rPr>
              <w:t>внеочередного</w:t>
            </w:r>
            <w:r w:rsidRPr="00C50D98">
              <w:rPr>
                <w:rFonts w:ascii="Times New Roman" w:hAnsi="Times New Roman"/>
                <w:sz w:val="24"/>
                <w:szCs w:val="24"/>
              </w:rPr>
              <w:t xml:space="preserve"> заседания </w:t>
            </w:r>
            <w:r w:rsidRPr="00C50D98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C50D98">
              <w:rPr>
                <w:rFonts w:ascii="Times New Roman" w:hAnsi="Times New Roman"/>
                <w:sz w:val="24"/>
                <w:szCs w:val="24"/>
              </w:rPr>
              <w:t xml:space="preserve"> созыва Совета Ютазинского муниципального района Республики Татарстан «О бюджете Ютазинского муниципального района Республики Татарстан на 2026 год и плановый период 2027 и 2028 годов» от </w:t>
            </w:r>
            <w:r w:rsidR="00064117">
              <w:rPr>
                <w:rFonts w:ascii="Times New Roman" w:hAnsi="Times New Roman"/>
                <w:sz w:val="24"/>
                <w:szCs w:val="24"/>
              </w:rPr>
              <w:t>__</w:t>
            </w:r>
            <w:r w:rsidRPr="00C50D98">
              <w:rPr>
                <w:rFonts w:ascii="Times New Roman" w:hAnsi="Times New Roman"/>
                <w:sz w:val="24"/>
                <w:szCs w:val="24"/>
              </w:rPr>
              <w:t xml:space="preserve"> декабря  2025г. №</w:t>
            </w:r>
            <w:r w:rsidR="00064117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</w:tr>
    </w:tbl>
    <w:p w14:paraId="46FF3EEC" w14:textId="77777777" w:rsidR="00A74C2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491DC3B8" w14:textId="77777777" w:rsidR="00A74C2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1</w:t>
      </w:r>
    </w:p>
    <w:p w14:paraId="15EA3779" w14:textId="77777777" w:rsidR="00A74C2B" w:rsidRDefault="00A74C2B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5ED753" w14:textId="12DF41CA" w:rsidR="00A74C2B" w:rsidRPr="00926DBB" w:rsidRDefault="00A03437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Межбюджетные трансферты, получаемые от бюджетов городских поселений Ютазинского муниципального района Республики Татарстан в бюджет Ютазинского муниципального района Республики Татарстан на осуществление части полномочий по решению вопросов местного значения в соответствии с заключенными соглашениями (</w:t>
      </w:r>
      <w:r w:rsidR="00A74C2B">
        <w:rPr>
          <w:rFonts w:ascii="Times New Roman" w:hAnsi="Times New Roman"/>
          <w:b/>
          <w:sz w:val="28"/>
          <w:szCs w:val="28"/>
        </w:rPr>
        <w:t xml:space="preserve">на обеспечение мероприятий по </w:t>
      </w:r>
      <w:r w:rsidR="00950B84">
        <w:rPr>
          <w:rFonts w:ascii="Times New Roman" w:hAnsi="Times New Roman"/>
          <w:b/>
          <w:sz w:val="28"/>
          <w:szCs w:val="28"/>
        </w:rPr>
        <w:t xml:space="preserve">дорожной деятельности в отношении </w:t>
      </w:r>
      <w:r>
        <w:rPr>
          <w:rFonts w:ascii="Times New Roman" w:hAnsi="Times New Roman"/>
          <w:b/>
          <w:sz w:val="28"/>
          <w:szCs w:val="28"/>
        </w:rPr>
        <w:t xml:space="preserve">автомобильных </w:t>
      </w:r>
      <w:r w:rsidR="00950B84">
        <w:rPr>
          <w:rFonts w:ascii="Times New Roman" w:hAnsi="Times New Roman"/>
          <w:b/>
          <w:sz w:val="28"/>
          <w:szCs w:val="28"/>
        </w:rPr>
        <w:t>дорог местного значения</w:t>
      </w:r>
      <w:r>
        <w:rPr>
          <w:rFonts w:ascii="Times New Roman" w:hAnsi="Times New Roman"/>
          <w:b/>
          <w:sz w:val="28"/>
          <w:szCs w:val="28"/>
        </w:rPr>
        <w:t>)</w:t>
      </w:r>
      <w:r w:rsidR="00A74C2B">
        <w:rPr>
          <w:rFonts w:ascii="Times New Roman" w:hAnsi="Times New Roman"/>
          <w:b/>
          <w:sz w:val="28"/>
          <w:szCs w:val="28"/>
        </w:rPr>
        <w:t xml:space="preserve"> </w:t>
      </w:r>
      <w:bookmarkEnd w:id="0"/>
      <w:r w:rsidR="00A74C2B">
        <w:rPr>
          <w:rFonts w:ascii="Times New Roman" w:hAnsi="Times New Roman"/>
          <w:b/>
          <w:sz w:val="28"/>
          <w:szCs w:val="28"/>
        </w:rPr>
        <w:t>на 20</w:t>
      </w:r>
      <w:r w:rsidR="008D60EB">
        <w:rPr>
          <w:rFonts w:ascii="Times New Roman" w:hAnsi="Times New Roman"/>
          <w:b/>
          <w:sz w:val="28"/>
          <w:szCs w:val="28"/>
        </w:rPr>
        <w:t>2</w:t>
      </w:r>
      <w:r w:rsidR="006E3AC7">
        <w:rPr>
          <w:rFonts w:ascii="Times New Roman" w:hAnsi="Times New Roman"/>
          <w:b/>
          <w:sz w:val="28"/>
          <w:szCs w:val="28"/>
        </w:rPr>
        <w:t>6</w:t>
      </w:r>
      <w:r w:rsidR="00A74C2B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32777819" w14:textId="77777777" w:rsidR="00A74C2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14:paraId="2C4734F8" w14:textId="77777777" w:rsidR="00A74C2B" w:rsidRPr="00926DB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2800"/>
      </w:tblGrid>
      <w:tr w:rsidR="00A74C2B" w:rsidRPr="00903F4A" w14:paraId="66667B28" w14:textId="77777777" w:rsidTr="00734216">
        <w:tc>
          <w:tcPr>
            <w:tcW w:w="7621" w:type="dxa"/>
          </w:tcPr>
          <w:p w14:paraId="42C7D86C" w14:textId="77777777" w:rsidR="00A74C2B" w:rsidRPr="00903F4A" w:rsidRDefault="00A74C2B" w:rsidP="00734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2800" w:type="dxa"/>
          </w:tcPr>
          <w:p w14:paraId="07C68845" w14:textId="77777777" w:rsidR="00A74C2B" w:rsidRPr="00903F4A" w:rsidRDefault="00CB33B5" w:rsidP="00734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 xml:space="preserve">Сумма </w:t>
            </w:r>
          </w:p>
        </w:tc>
      </w:tr>
      <w:tr w:rsidR="00B82E1B" w:rsidRPr="00734216" w14:paraId="478317A2" w14:textId="77777777" w:rsidTr="00734216">
        <w:tc>
          <w:tcPr>
            <w:tcW w:w="7621" w:type="dxa"/>
          </w:tcPr>
          <w:p w14:paraId="048FA14D" w14:textId="77777777" w:rsidR="00B82E1B" w:rsidRDefault="00B82E1B" w:rsidP="007342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2800" w:type="dxa"/>
          </w:tcPr>
          <w:p w14:paraId="152BAC71" w14:textId="12394AA3" w:rsidR="00B82E1B" w:rsidRDefault="00A826A5" w:rsidP="00D15A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1F2E32">
              <w:rPr>
                <w:rFonts w:ascii="Times New Roman" w:hAnsi="Times New Roman"/>
                <w:sz w:val="28"/>
                <w:szCs w:val="28"/>
              </w:rPr>
              <w:t> </w:t>
            </w:r>
            <w:r w:rsidR="00D15A45">
              <w:rPr>
                <w:rFonts w:ascii="Times New Roman" w:hAnsi="Times New Roman"/>
                <w:sz w:val="28"/>
                <w:szCs w:val="28"/>
              </w:rPr>
              <w:t>2</w:t>
            </w:r>
            <w:r w:rsidR="001F2E32">
              <w:rPr>
                <w:rFonts w:ascii="Times New Roman" w:hAnsi="Times New Roman"/>
                <w:sz w:val="28"/>
                <w:szCs w:val="28"/>
              </w:rPr>
              <w:t>37,5</w:t>
            </w:r>
            <w:r w:rsidR="00CE4A0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74C2B" w:rsidRPr="00734216" w14:paraId="796E7994" w14:textId="77777777" w:rsidTr="00734216">
        <w:tc>
          <w:tcPr>
            <w:tcW w:w="7621" w:type="dxa"/>
          </w:tcPr>
          <w:p w14:paraId="0B2E7E9E" w14:textId="77777777" w:rsidR="00A74C2B" w:rsidRPr="00734216" w:rsidRDefault="00A74C2B" w:rsidP="007342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34216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800" w:type="dxa"/>
          </w:tcPr>
          <w:p w14:paraId="11BC21EF" w14:textId="2764973C" w:rsidR="00A74C2B" w:rsidRPr="00734216" w:rsidRDefault="00A826A5" w:rsidP="00D15A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1F2E32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 w:rsidR="00D15A4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1F2E32">
              <w:rPr>
                <w:rFonts w:ascii="Times New Roman" w:hAnsi="Times New Roman"/>
                <w:b/>
                <w:sz w:val="28"/>
                <w:szCs w:val="28"/>
              </w:rPr>
              <w:t>37,5</w:t>
            </w:r>
            <w:r w:rsidR="00CE4A09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</w:tbl>
    <w:p w14:paraId="1E3B25F8" w14:textId="77777777" w:rsidR="00A74C2B" w:rsidRDefault="00A74C2B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2C50AA" w14:textId="77777777" w:rsidR="00F70A96" w:rsidRDefault="00F70A96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1F8516" w14:textId="77777777" w:rsidR="00F70A96" w:rsidRDefault="00F70A96" w:rsidP="00F70A96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2</w:t>
      </w:r>
    </w:p>
    <w:p w14:paraId="05419C73" w14:textId="77777777" w:rsidR="00F70A96" w:rsidRDefault="00F70A96" w:rsidP="00F70A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1B9A21" w14:textId="0536C46C" w:rsidR="00F70A96" w:rsidRPr="00926DBB" w:rsidRDefault="00A03437" w:rsidP="00F70A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Межбюджетные трансферты, получаемые от бюджетов городских поселений Ютазинского муниципального района Республики Татарстан в бюджет Ютазинского муниципального района Республики Татарстан на осуществление части полномочий по решению вопросов местного значения в соответствии с заключенными соглашениями (на обеспечение мероприятий по дорожной деятельности в отношении автомобильных дорог местного значения) </w:t>
      </w:r>
      <w:r w:rsidR="00F70A96">
        <w:rPr>
          <w:rFonts w:ascii="Times New Roman" w:hAnsi="Times New Roman"/>
          <w:b/>
          <w:sz w:val="28"/>
          <w:szCs w:val="28"/>
        </w:rPr>
        <w:t>на</w:t>
      </w:r>
      <w:r w:rsidR="00903F4A">
        <w:rPr>
          <w:rFonts w:ascii="Times New Roman" w:hAnsi="Times New Roman"/>
          <w:b/>
          <w:sz w:val="28"/>
          <w:szCs w:val="28"/>
        </w:rPr>
        <w:t xml:space="preserve"> плановый период</w:t>
      </w:r>
      <w:r w:rsidR="00F70A96">
        <w:rPr>
          <w:rFonts w:ascii="Times New Roman" w:hAnsi="Times New Roman"/>
          <w:b/>
          <w:sz w:val="28"/>
          <w:szCs w:val="28"/>
        </w:rPr>
        <w:t xml:space="preserve"> 20</w:t>
      </w:r>
      <w:r w:rsidR="009663D8">
        <w:rPr>
          <w:rFonts w:ascii="Times New Roman" w:hAnsi="Times New Roman"/>
          <w:b/>
          <w:sz w:val="28"/>
          <w:szCs w:val="28"/>
        </w:rPr>
        <w:t>2</w:t>
      </w:r>
      <w:r w:rsidR="006E3AC7">
        <w:rPr>
          <w:rFonts w:ascii="Times New Roman" w:hAnsi="Times New Roman"/>
          <w:b/>
          <w:sz w:val="28"/>
          <w:szCs w:val="28"/>
        </w:rPr>
        <w:t>7</w:t>
      </w:r>
      <w:r w:rsidR="00F70A96">
        <w:rPr>
          <w:rFonts w:ascii="Times New Roman" w:hAnsi="Times New Roman"/>
          <w:b/>
          <w:sz w:val="28"/>
          <w:szCs w:val="28"/>
        </w:rPr>
        <w:t xml:space="preserve"> и 20</w:t>
      </w:r>
      <w:r w:rsidR="00170FCA">
        <w:rPr>
          <w:rFonts w:ascii="Times New Roman" w:hAnsi="Times New Roman"/>
          <w:b/>
          <w:sz w:val="28"/>
          <w:szCs w:val="28"/>
        </w:rPr>
        <w:t>2</w:t>
      </w:r>
      <w:r w:rsidR="006E3AC7">
        <w:rPr>
          <w:rFonts w:ascii="Times New Roman" w:hAnsi="Times New Roman"/>
          <w:b/>
          <w:sz w:val="28"/>
          <w:szCs w:val="28"/>
        </w:rPr>
        <w:t>8</w:t>
      </w:r>
      <w:r w:rsidR="0056014C">
        <w:rPr>
          <w:rFonts w:ascii="Times New Roman" w:hAnsi="Times New Roman"/>
          <w:b/>
          <w:sz w:val="28"/>
          <w:szCs w:val="28"/>
        </w:rPr>
        <w:t xml:space="preserve"> годов</w:t>
      </w:r>
    </w:p>
    <w:p w14:paraId="5AF4C039" w14:textId="77777777" w:rsidR="00F70A96" w:rsidRDefault="00F70A96" w:rsidP="00F70A96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14:paraId="7A7F3B8C" w14:textId="77777777" w:rsidR="00F70A96" w:rsidRPr="00926DBB" w:rsidRDefault="00F70A96" w:rsidP="00F70A96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5"/>
        <w:gridCol w:w="2445"/>
        <w:gridCol w:w="2481"/>
      </w:tblGrid>
      <w:tr w:rsidR="00903F4A" w:rsidRPr="00734216" w14:paraId="33216088" w14:textId="77777777" w:rsidTr="00903F4A">
        <w:tc>
          <w:tcPr>
            <w:tcW w:w="5495" w:type="dxa"/>
            <w:vMerge w:val="restart"/>
            <w:vAlign w:val="center"/>
          </w:tcPr>
          <w:p w14:paraId="7E1C58D3" w14:textId="77777777" w:rsidR="00903F4A" w:rsidRPr="00903F4A" w:rsidRDefault="00903F4A" w:rsidP="00903F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4926" w:type="dxa"/>
            <w:gridSpan w:val="2"/>
          </w:tcPr>
          <w:p w14:paraId="2088974E" w14:textId="77777777" w:rsidR="00903F4A" w:rsidRPr="00903F4A" w:rsidRDefault="00903F4A" w:rsidP="008D60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903F4A" w:rsidRPr="00734216" w14:paraId="2778DA8F" w14:textId="77777777" w:rsidTr="00F70A96">
        <w:tc>
          <w:tcPr>
            <w:tcW w:w="5495" w:type="dxa"/>
            <w:vMerge/>
          </w:tcPr>
          <w:p w14:paraId="2281090A" w14:textId="77777777" w:rsidR="00903F4A" w:rsidRPr="00903F4A" w:rsidRDefault="00903F4A" w:rsidP="00FE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14:paraId="4B4490FC" w14:textId="7BD05706" w:rsidR="00903F4A" w:rsidRPr="00903F4A" w:rsidRDefault="00903F4A" w:rsidP="006E3A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202</w:t>
            </w:r>
            <w:r w:rsidR="006E3AC7">
              <w:rPr>
                <w:rFonts w:ascii="Times New Roman" w:hAnsi="Times New Roman"/>
                <w:sz w:val="28"/>
                <w:szCs w:val="28"/>
              </w:rPr>
              <w:t>7</w:t>
            </w:r>
            <w:r w:rsidRPr="00903F4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81" w:type="dxa"/>
          </w:tcPr>
          <w:p w14:paraId="207AF0E9" w14:textId="3D89189D" w:rsidR="00903F4A" w:rsidRPr="00903F4A" w:rsidRDefault="00903F4A" w:rsidP="006E3A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202</w:t>
            </w:r>
            <w:r w:rsidR="006E3AC7">
              <w:rPr>
                <w:rFonts w:ascii="Times New Roman" w:hAnsi="Times New Roman"/>
                <w:sz w:val="28"/>
                <w:szCs w:val="28"/>
              </w:rPr>
              <w:t>8</w:t>
            </w:r>
            <w:r w:rsidRPr="00903F4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F70A96" w:rsidRPr="00734216" w14:paraId="7C8EB642" w14:textId="77777777" w:rsidTr="00F70A96">
        <w:tc>
          <w:tcPr>
            <w:tcW w:w="5495" w:type="dxa"/>
          </w:tcPr>
          <w:p w14:paraId="62657777" w14:textId="77777777" w:rsidR="00F70A96" w:rsidRDefault="00F70A96" w:rsidP="00FE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2445" w:type="dxa"/>
          </w:tcPr>
          <w:p w14:paraId="69A4F010" w14:textId="6FABEDBE" w:rsidR="00F70A96" w:rsidRDefault="00A826A5" w:rsidP="00D15A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1F2E32">
              <w:rPr>
                <w:rFonts w:ascii="Times New Roman" w:hAnsi="Times New Roman"/>
                <w:sz w:val="28"/>
                <w:szCs w:val="28"/>
              </w:rPr>
              <w:t> </w:t>
            </w:r>
            <w:r w:rsidR="00D15A45">
              <w:rPr>
                <w:rFonts w:ascii="Times New Roman" w:hAnsi="Times New Roman"/>
                <w:sz w:val="28"/>
                <w:szCs w:val="28"/>
              </w:rPr>
              <w:t>2</w:t>
            </w:r>
            <w:r w:rsidR="001F2E32">
              <w:rPr>
                <w:rFonts w:ascii="Times New Roman" w:hAnsi="Times New Roman"/>
                <w:sz w:val="28"/>
                <w:szCs w:val="28"/>
              </w:rPr>
              <w:t>37,5</w:t>
            </w:r>
            <w:r w:rsidR="00CE4A0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81" w:type="dxa"/>
          </w:tcPr>
          <w:p w14:paraId="779A7BDD" w14:textId="406FC58E" w:rsidR="00F70A96" w:rsidRDefault="00A826A5" w:rsidP="00D15A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1F2E32">
              <w:rPr>
                <w:rFonts w:ascii="Times New Roman" w:hAnsi="Times New Roman"/>
                <w:sz w:val="28"/>
                <w:szCs w:val="28"/>
              </w:rPr>
              <w:t> </w:t>
            </w:r>
            <w:r w:rsidR="00D15A45">
              <w:rPr>
                <w:rFonts w:ascii="Times New Roman" w:hAnsi="Times New Roman"/>
                <w:sz w:val="28"/>
                <w:szCs w:val="28"/>
              </w:rPr>
              <w:t>2</w:t>
            </w:r>
            <w:r w:rsidR="001F2E32">
              <w:rPr>
                <w:rFonts w:ascii="Times New Roman" w:hAnsi="Times New Roman"/>
                <w:sz w:val="28"/>
                <w:szCs w:val="28"/>
              </w:rPr>
              <w:t>37,5</w:t>
            </w:r>
            <w:r w:rsidR="00CE4A0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70A96" w:rsidRPr="00734216" w14:paraId="56854A74" w14:textId="77777777" w:rsidTr="00F70A96">
        <w:tc>
          <w:tcPr>
            <w:tcW w:w="5495" w:type="dxa"/>
          </w:tcPr>
          <w:p w14:paraId="09F2EE40" w14:textId="77777777" w:rsidR="00F70A96" w:rsidRPr="00734216" w:rsidRDefault="00F70A96" w:rsidP="00FE58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34216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445" w:type="dxa"/>
          </w:tcPr>
          <w:p w14:paraId="47AAD2DC" w14:textId="0E86B78D" w:rsidR="00F70A96" w:rsidRPr="0057097A" w:rsidRDefault="00A826A5" w:rsidP="00D15A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1F2E32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 w:rsidR="00D15A4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1F2E32">
              <w:rPr>
                <w:rFonts w:ascii="Times New Roman" w:hAnsi="Times New Roman"/>
                <w:b/>
                <w:sz w:val="28"/>
                <w:szCs w:val="28"/>
              </w:rPr>
              <w:t>37,5</w:t>
            </w:r>
            <w:r w:rsidR="00CE4A09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481" w:type="dxa"/>
          </w:tcPr>
          <w:p w14:paraId="7F6811F1" w14:textId="45F568B9" w:rsidR="00F70A96" w:rsidRPr="0057097A" w:rsidRDefault="00A826A5" w:rsidP="00D15A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1F2E32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 w:rsidR="00D15A4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1F2E32">
              <w:rPr>
                <w:rFonts w:ascii="Times New Roman" w:hAnsi="Times New Roman"/>
                <w:b/>
                <w:sz w:val="28"/>
                <w:szCs w:val="28"/>
              </w:rPr>
              <w:t>37,5</w:t>
            </w:r>
            <w:r w:rsidR="00CE4A09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</w:tbl>
    <w:p w14:paraId="52862060" w14:textId="77777777" w:rsidR="00F70A96" w:rsidRDefault="00F70A96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72ECE79" w14:textId="77777777" w:rsidR="0047377C" w:rsidRDefault="004737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7377C" w:rsidSect="001F6515">
      <w:footerReference w:type="default" r:id="rId6"/>
      <w:pgSz w:w="11906" w:h="16838"/>
      <w:pgMar w:top="567" w:right="567" w:bottom="567" w:left="1134" w:header="709" w:footer="709" w:gutter="0"/>
      <w:pgNumType w:start="1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03FA1" w14:textId="77777777" w:rsidR="00442D4A" w:rsidRDefault="00442D4A" w:rsidP="00417935">
      <w:pPr>
        <w:spacing w:after="0" w:line="240" w:lineRule="auto"/>
      </w:pPr>
      <w:r>
        <w:separator/>
      </w:r>
    </w:p>
  </w:endnote>
  <w:endnote w:type="continuationSeparator" w:id="0">
    <w:p w14:paraId="4FC38EEF" w14:textId="77777777" w:rsidR="00442D4A" w:rsidRDefault="00442D4A" w:rsidP="00417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F4F9A" w14:textId="4E3CC7DE" w:rsidR="00417935" w:rsidRDefault="0041793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64117">
      <w:rPr>
        <w:noProof/>
      </w:rPr>
      <w:t>195</w:t>
    </w:r>
    <w:r>
      <w:fldChar w:fldCharType="end"/>
    </w:r>
  </w:p>
  <w:p w14:paraId="6F9DA4E7" w14:textId="77777777" w:rsidR="00417935" w:rsidRDefault="004179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41375" w14:textId="77777777" w:rsidR="00442D4A" w:rsidRDefault="00442D4A" w:rsidP="00417935">
      <w:pPr>
        <w:spacing w:after="0" w:line="240" w:lineRule="auto"/>
      </w:pPr>
      <w:r>
        <w:separator/>
      </w:r>
    </w:p>
  </w:footnote>
  <w:footnote w:type="continuationSeparator" w:id="0">
    <w:p w14:paraId="0EE0F796" w14:textId="77777777" w:rsidR="00442D4A" w:rsidRDefault="00442D4A" w:rsidP="004179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0CC7"/>
    <w:rsid w:val="00064117"/>
    <w:rsid w:val="0008373A"/>
    <w:rsid w:val="00095F71"/>
    <w:rsid w:val="000B3234"/>
    <w:rsid w:val="00104E02"/>
    <w:rsid w:val="00110F0C"/>
    <w:rsid w:val="00126197"/>
    <w:rsid w:val="00165090"/>
    <w:rsid w:val="00170FCA"/>
    <w:rsid w:val="0019141C"/>
    <w:rsid w:val="001A5202"/>
    <w:rsid w:val="001F2E32"/>
    <w:rsid w:val="001F5331"/>
    <w:rsid w:val="001F6515"/>
    <w:rsid w:val="002103E4"/>
    <w:rsid w:val="002750D0"/>
    <w:rsid w:val="00353942"/>
    <w:rsid w:val="00376AF6"/>
    <w:rsid w:val="003B615C"/>
    <w:rsid w:val="00413491"/>
    <w:rsid w:val="00417935"/>
    <w:rsid w:val="00442D4A"/>
    <w:rsid w:val="0047377C"/>
    <w:rsid w:val="004815A1"/>
    <w:rsid w:val="00485EA3"/>
    <w:rsid w:val="00487DEF"/>
    <w:rsid w:val="004945A6"/>
    <w:rsid w:val="0052044C"/>
    <w:rsid w:val="00547D74"/>
    <w:rsid w:val="0056014C"/>
    <w:rsid w:val="0057097A"/>
    <w:rsid w:val="005713B2"/>
    <w:rsid w:val="005761A4"/>
    <w:rsid w:val="00593BA6"/>
    <w:rsid w:val="0059436E"/>
    <w:rsid w:val="005A0E09"/>
    <w:rsid w:val="005F42E9"/>
    <w:rsid w:val="0061725D"/>
    <w:rsid w:val="006750F9"/>
    <w:rsid w:val="006E3AC7"/>
    <w:rsid w:val="00734216"/>
    <w:rsid w:val="00756298"/>
    <w:rsid w:val="00797DEB"/>
    <w:rsid w:val="00811306"/>
    <w:rsid w:val="00812061"/>
    <w:rsid w:val="00830EAF"/>
    <w:rsid w:val="00867078"/>
    <w:rsid w:val="008C3A3A"/>
    <w:rsid w:val="008D1806"/>
    <w:rsid w:val="008D50D3"/>
    <w:rsid w:val="008D60EB"/>
    <w:rsid w:val="00903F4A"/>
    <w:rsid w:val="00904BD9"/>
    <w:rsid w:val="00916D84"/>
    <w:rsid w:val="00926DBB"/>
    <w:rsid w:val="00933021"/>
    <w:rsid w:val="00933ED7"/>
    <w:rsid w:val="00950B84"/>
    <w:rsid w:val="009517D9"/>
    <w:rsid w:val="009663D8"/>
    <w:rsid w:val="009817D8"/>
    <w:rsid w:val="00A03437"/>
    <w:rsid w:val="00A27DD8"/>
    <w:rsid w:val="00A574E2"/>
    <w:rsid w:val="00A67E63"/>
    <w:rsid w:val="00A74C2B"/>
    <w:rsid w:val="00A826A5"/>
    <w:rsid w:val="00AB00EB"/>
    <w:rsid w:val="00AB0C6D"/>
    <w:rsid w:val="00AB4012"/>
    <w:rsid w:val="00B142FA"/>
    <w:rsid w:val="00B716CA"/>
    <w:rsid w:val="00B82E1B"/>
    <w:rsid w:val="00BC0508"/>
    <w:rsid w:val="00BD3544"/>
    <w:rsid w:val="00BE5E3E"/>
    <w:rsid w:val="00C32D5D"/>
    <w:rsid w:val="00C9233C"/>
    <w:rsid w:val="00CB33B5"/>
    <w:rsid w:val="00CB683C"/>
    <w:rsid w:val="00CD48D9"/>
    <w:rsid w:val="00CE4A09"/>
    <w:rsid w:val="00D15A45"/>
    <w:rsid w:val="00D667C1"/>
    <w:rsid w:val="00D70CC7"/>
    <w:rsid w:val="00D913BD"/>
    <w:rsid w:val="00DA0160"/>
    <w:rsid w:val="00DA042E"/>
    <w:rsid w:val="00DC50A8"/>
    <w:rsid w:val="00E7518F"/>
    <w:rsid w:val="00E84ECA"/>
    <w:rsid w:val="00E92AB2"/>
    <w:rsid w:val="00EA3138"/>
    <w:rsid w:val="00EE13DD"/>
    <w:rsid w:val="00F35DEC"/>
    <w:rsid w:val="00F47661"/>
    <w:rsid w:val="00F52B3F"/>
    <w:rsid w:val="00F55418"/>
    <w:rsid w:val="00F70A96"/>
    <w:rsid w:val="00F965AE"/>
    <w:rsid w:val="00FF4047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C2A20FB"/>
  <w15:docId w15:val="{D62654B5-36D2-472B-84EE-6CA0FA7F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1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27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7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17935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417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417935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17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1793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rfo3</dc:creator>
  <cp:keywords/>
  <dc:description/>
  <cp:lastModifiedBy>rfo3</cp:lastModifiedBy>
  <cp:revision>86</cp:revision>
  <cp:lastPrinted>2025-02-11T12:37:00Z</cp:lastPrinted>
  <dcterms:created xsi:type="dcterms:W3CDTF">2014-11-07T13:24:00Z</dcterms:created>
  <dcterms:modified xsi:type="dcterms:W3CDTF">2026-02-21T07:08:00Z</dcterms:modified>
</cp:coreProperties>
</file>