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5D" w:rsidRDefault="00356D5D" w:rsidP="00DE12AA">
      <w:pPr>
        <w:spacing w:after="0" w:line="240" w:lineRule="auto"/>
        <w:ind w:left="5529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DE12AA" w:rsidP="00DE12AA">
      <w:pPr>
        <w:spacing w:after="0" w:line="240" w:lineRule="auto"/>
        <w:ind w:left="5529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Ютазинского муниципального района </w:t>
      </w:r>
      <w:r w:rsidR="00356D5D"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A22">
        <w:rPr>
          <w:rFonts w:ascii="Times New Roman" w:hAnsi="Times New Roman" w:cs="Times New Roman"/>
          <w:sz w:val="24"/>
          <w:szCs w:val="24"/>
        </w:rPr>
        <w:t>«</w:t>
      </w:r>
      <w:r w:rsidR="00356D5D" w:rsidRPr="00A858DE">
        <w:rPr>
          <w:rFonts w:ascii="Times New Roman" w:hAnsi="Times New Roman" w:cs="Times New Roman"/>
          <w:sz w:val="24"/>
          <w:szCs w:val="24"/>
        </w:rPr>
        <w:t>О</w:t>
      </w:r>
      <w:r w:rsidR="00356D5D">
        <w:rPr>
          <w:rFonts w:ascii="Times New Roman" w:hAnsi="Times New Roman" w:cs="Times New Roman"/>
          <w:sz w:val="24"/>
          <w:szCs w:val="24"/>
        </w:rPr>
        <w:t>б</w:t>
      </w:r>
      <w:r w:rsidR="00356D5D" w:rsidRPr="00A858DE">
        <w:rPr>
          <w:rFonts w:ascii="Times New Roman" w:hAnsi="Times New Roman" w:cs="Times New Roman"/>
          <w:sz w:val="24"/>
          <w:szCs w:val="24"/>
        </w:rPr>
        <w:t xml:space="preserve"> </w:t>
      </w:r>
      <w:r w:rsidR="00356D5D"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="00356D5D" w:rsidRPr="00A858DE">
        <w:rPr>
          <w:rFonts w:ascii="Times New Roman" w:hAnsi="Times New Roman" w:cs="Times New Roman"/>
          <w:sz w:val="24"/>
          <w:szCs w:val="24"/>
        </w:rPr>
        <w:t>бюджет</w:t>
      </w:r>
      <w:r w:rsidR="00356D5D">
        <w:rPr>
          <w:rFonts w:ascii="Times New Roman" w:hAnsi="Times New Roman" w:cs="Times New Roman"/>
          <w:sz w:val="24"/>
          <w:szCs w:val="24"/>
        </w:rPr>
        <w:t>а</w:t>
      </w:r>
      <w:r w:rsidR="00356D5D"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Ютазинского муниципального района </w:t>
      </w:r>
      <w:r w:rsidR="00356D5D"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356D5D">
        <w:rPr>
          <w:rFonts w:ascii="Times New Roman" w:hAnsi="Times New Roman" w:cs="Times New Roman"/>
          <w:sz w:val="24"/>
          <w:szCs w:val="24"/>
        </w:rPr>
        <w:t xml:space="preserve"> з</w:t>
      </w:r>
      <w:r w:rsidR="00356D5D" w:rsidRPr="00A858DE">
        <w:rPr>
          <w:rFonts w:ascii="Times New Roman" w:hAnsi="Times New Roman" w:cs="Times New Roman"/>
          <w:sz w:val="24"/>
          <w:szCs w:val="24"/>
        </w:rPr>
        <w:t>а 20</w:t>
      </w:r>
      <w:r w:rsidR="00B950B6">
        <w:rPr>
          <w:rFonts w:ascii="Times New Roman" w:hAnsi="Times New Roman" w:cs="Times New Roman"/>
          <w:sz w:val="24"/>
          <w:szCs w:val="24"/>
        </w:rPr>
        <w:t>2</w:t>
      </w:r>
      <w:r w:rsidR="004716F2">
        <w:rPr>
          <w:rFonts w:ascii="Times New Roman" w:hAnsi="Times New Roman" w:cs="Times New Roman"/>
          <w:sz w:val="24"/>
          <w:szCs w:val="24"/>
        </w:rPr>
        <w:t>5</w:t>
      </w:r>
      <w:r w:rsidR="00356D5D"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7D1A22">
        <w:rPr>
          <w:rFonts w:ascii="Times New Roman" w:hAnsi="Times New Roman" w:cs="Times New Roman"/>
          <w:sz w:val="24"/>
          <w:szCs w:val="24"/>
        </w:rPr>
        <w:t>»</w:t>
      </w:r>
    </w:p>
    <w:p w:rsidR="00356D5D" w:rsidRDefault="00356D5D" w:rsidP="00356D5D">
      <w:pPr>
        <w:spacing w:after="0" w:line="240" w:lineRule="auto"/>
      </w:pPr>
    </w:p>
    <w:p w:rsidR="00356D5D" w:rsidRDefault="00356D5D" w:rsidP="00356D5D">
      <w:pPr>
        <w:spacing w:after="0" w:line="240" w:lineRule="auto"/>
      </w:pPr>
    </w:p>
    <w:p w:rsidR="00356D5D" w:rsidRPr="00B2101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 xml:space="preserve">Доходы бюджета </w:t>
      </w:r>
      <w:r w:rsidR="00DE12AA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</w:t>
      </w:r>
      <w:r w:rsidRPr="00B2101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</w:t>
      </w:r>
      <w:r w:rsidR="00B950B6">
        <w:rPr>
          <w:rFonts w:ascii="Times New Roman" w:hAnsi="Times New Roman" w:cs="Times New Roman"/>
          <w:sz w:val="28"/>
          <w:szCs w:val="28"/>
        </w:rPr>
        <w:t>2</w:t>
      </w:r>
      <w:r w:rsidR="004716F2">
        <w:rPr>
          <w:rFonts w:ascii="Times New Roman" w:hAnsi="Times New Roman" w:cs="Times New Roman"/>
          <w:sz w:val="28"/>
          <w:szCs w:val="28"/>
        </w:rPr>
        <w:t>5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D5D" w:rsidRPr="00B2101D" w:rsidRDefault="00356D5D" w:rsidP="00356D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4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7"/>
        <w:gridCol w:w="1561"/>
        <w:gridCol w:w="3006"/>
        <w:gridCol w:w="1447"/>
      </w:tblGrid>
      <w:tr w:rsidR="00356D5D" w:rsidRPr="00B2101D" w:rsidTr="00DE12AA">
        <w:trPr>
          <w:trHeight w:val="20"/>
          <w:tblHeader/>
        </w:trPr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356D5D" w:rsidRPr="00B2101D" w:rsidTr="00DE12AA">
        <w:trPr>
          <w:trHeight w:val="20"/>
          <w:tblHeader/>
        </w:trPr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D" w:rsidRPr="00B2101D" w:rsidRDefault="00356D5D" w:rsidP="00EE23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9724EA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поступлений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AA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  <w:r w:rsid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12AA" w:rsidRDefault="00DE12AA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Ютазинского </w:t>
            </w:r>
          </w:p>
          <w:p w:rsidR="00356D5D" w:rsidRDefault="00DE12AA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D5D" w:rsidRPr="00B2101D" w:rsidRDefault="00356D5D" w:rsidP="00EE23A0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3651BD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Волжско-Камское межрегиональное управление Федеральной службы по надзору в сфере природопользования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739,4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E67248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1.12.01010.01.2100.120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E67248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1.12.01010.01.6000.120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E67248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1.12.01030.01.2100.120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E67248" w:rsidP="00E82BC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567CD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1.12.01030.01.6000.120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478,4</w:t>
            </w:r>
          </w:p>
        </w:tc>
      </w:tr>
      <w:tr w:rsidR="00567CD4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567CD4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67CD4" w:rsidRPr="00DE12AA" w:rsidRDefault="00567CD4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567CD4" w:rsidRPr="00DE12AA" w:rsidRDefault="007569D8" w:rsidP="00567CD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1.12.01041.01.2100.120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567CD4" w:rsidRDefault="007569D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7569D8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7569D8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7569D8" w:rsidRDefault="007569D8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7569D8" w:rsidRPr="007569D8" w:rsidRDefault="007569D8" w:rsidP="00567CD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1.12.01041.01.6000.120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7569D8" w:rsidRDefault="007569D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7569D8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7569D8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</w:t>
            </w: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нии попутного нефтяного газа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7569D8" w:rsidRDefault="007569D8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048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7569D8" w:rsidRPr="007569D8" w:rsidRDefault="007569D8" w:rsidP="00567CD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1.12.01070.01.6000.120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7569D8" w:rsidRDefault="007569D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3651BD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Федеральной налоговой службы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F75E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455 823,4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1.01.02010</w:t>
            </w:r>
            <w:bookmarkStart w:id="0" w:name="_GoBack"/>
            <w:bookmarkEnd w:id="0"/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375 688,5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</w:t>
            </w: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1.01.02010.01.3000.110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F75E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1.01.02020.01.1000.110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300,9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</w:t>
            </w: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1.01.02020.01.3000.110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1.01.02030.01.1000.110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2 094,5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1.01.02030.01.3000.110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</w:t>
            </w: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1.01.02040.01.1000.110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7 812,7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</w:t>
            </w: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1.01.02080.01.1000.110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7 524,5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1.01.02210.01.1000.110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1 406,4</w:t>
            </w:r>
          </w:p>
        </w:tc>
      </w:tr>
      <w:tr w:rsidR="00567CD4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567CD4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67CD4" w:rsidRPr="00DE12AA" w:rsidRDefault="00567CD4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567CD4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1.01.02130.01.1000.110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567CD4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2 545,5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1.01.02140.01.1000.110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2 770,5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1.01.02150.01.1000.110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4 853,6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1.03.02231.01.0000.110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8 267,5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1.03.02241.01.0000.110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остановленным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1.03.02251.01.0000.110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F75E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8 808,6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1.03.02261.01.0000.110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- 826,6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1.05.01011.01.1000.110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7 768,3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1.05.01011.01.3000.110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1.05.01021.01.1000.110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3 806,6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1.05.01021.01.3000.110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1.05.03010.01.1000.110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5 989,7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1.05.03010.01.3000.110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1.05.04020.02.1000.110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5 706,1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1.07.01020.01.1000.110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3 964,8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1.08.03010.01.1050.110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7 209,3</w:t>
            </w:r>
          </w:p>
        </w:tc>
      </w:tr>
      <w:tr w:rsidR="00096CBC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096CBC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096CBC" w:rsidRPr="00096CBC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1.08.03010.01.1060.110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</w:tr>
      <w:tr w:rsidR="00096CBC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096CBC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096CBC" w:rsidRPr="00096CBC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1.16.10129.01.9000.140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3651BD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9975D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1.16.01082.01.</w:t>
            </w:r>
            <w:r w:rsid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E63CC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юстиции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567CD4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567CD4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9975D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1.16.01203.01.</w:t>
            </w:r>
            <w:r w:rsid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3651BD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096CB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</w:t>
            </w: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9975D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1.16.01053.01.00</w:t>
            </w:r>
            <w:r w:rsid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096CBC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096CBC" w:rsidRPr="001932CD" w:rsidRDefault="009975DB" w:rsidP="00096CB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1.16.01063.01.9000.140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9975DB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096CBC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096CBC" w:rsidRPr="001932CD" w:rsidRDefault="00973A1E" w:rsidP="00096CB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96CBC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096CBC" w:rsidRPr="00096CBC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096CBC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096CBC" w:rsidRPr="001932CD" w:rsidRDefault="009975DB" w:rsidP="009975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</w:t>
            </w:r>
            <w:proofErr w:type="spellStart"/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-ленные главой 8 Кодекса Российской Федерации об административных </w:t>
            </w:r>
            <w:proofErr w:type="spellStart"/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пра-вонарушениях</w:t>
            </w:r>
            <w:proofErr w:type="spellEnd"/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96CBC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096CBC" w:rsidRPr="00096CBC" w:rsidRDefault="00096CBC" w:rsidP="009975D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1.16.01082.01.00</w:t>
            </w:r>
            <w:r w:rsid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3651BD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1.16.07090.05.0000.140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96CBC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096CBC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096CBC" w:rsidRPr="00096CBC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96CBC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096CBC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</w:t>
            </w:r>
            <w:proofErr w:type="spellStart"/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-ленные главой 8 Кодекса Российской Федерации об административных </w:t>
            </w:r>
            <w:proofErr w:type="spellStart"/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пра-вонарушениях</w:t>
            </w:r>
            <w:proofErr w:type="spellEnd"/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административные </w:t>
            </w: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096CBC" w:rsidRPr="00096CBC" w:rsidRDefault="00096CBC" w:rsidP="009975D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1.16.01082.01.00</w:t>
            </w:r>
            <w:r w:rsid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3651BD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Финансово-бюджетная палата Ютазинского муниципального района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E82BC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839 952,4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1.13.02065.05.0000.130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1 403,7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1.13.02995.05.0000.130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239,5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1.16.02020.02.0000.140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1.16.10031.05.0000.140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1.16.11064.01.0000.140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195,9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2.02.15001.05.0000.150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1 339,3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2.02.25304.05.0000.150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6 465,2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2.02.25497.05.0000.150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1 012,2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2.02.25576.05.0000.150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субсидии бюджетам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303 175,7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204 996,7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2.02.30027.05.0000.150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18 559,3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2.02.35118.05.0000.150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3 040,2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2.02.35303.05.0000.150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25 779,6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2.02.35930.05.0000.150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1 292,4</w:t>
            </w:r>
          </w:p>
        </w:tc>
      </w:tr>
      <w:tr w:rsidR="009C1047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9C1047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C1047" w:rsidRPr="00DE12AA" w:rsidRDefault="009C1047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9C1047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2.02.40014.05.0000.150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9C1047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61 378,1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</w:t>
            </w: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2.02.45050.05.0000.150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9C104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2.02.45179.05.0000.150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2 337,5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2.02.49999.05.0000.150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123 312,6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2.03.05099.05.0000.150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875,9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2.04.05020.05.0000.150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14 613,1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2.04.05099.05.0000.150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2.18.05010.05.0000.150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68 018,4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2.18.60010.05.0000.150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096CBC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096CBC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2.19.60010.05.0000.150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- 2 309,6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3651BD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земельных и имущественных отношений Ютазинского муниципального района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12 796,6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1.11.05013.05.0000.120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9 800,6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1.11.05013.13.0000.120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1 499,8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1.11.05035.05.0000.120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191,8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1.11.05075.05.0000.120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F75E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1.11.09045.05.0000.120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1.11.09080.05.0000.120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1.13.02995.05.0000.130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9C1047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9C1047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C1047" w:rsidRPr="00DE12AA" w:rsidRDefault="009C1047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9C1047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1.14.02053.05.0000.410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9C1047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426,8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1.14.06013.05.0000.430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F75E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1.14.06013.13.0000.430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1.14.06325.05.0000.430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3651BD" w:rsidRPr="00DE12AA" w:rsidTr="00DE12AA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3651BD" w:rsidRPr="00DE12AA" w:rsidRDefault="003651BD" w:rsidP="003651BD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center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center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center"/>
          </w:tcPr>
          <w:p w:rsidR="003651BD" w:rsidRPr="00DE12AA" w:rsidRDefault="00E67248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1 309 370,6</w:t>
            </w:r>
          </w:p>
        </w:tc>
      </w:tr>
    </w:tbl>
    <w:p w:rsidR="00B950B6" w:rsidRDefault="00B950B6" w:rsidP="003007D6"/>
    <w:sectPr w:rsidR="00B950B6" w:rsidSect="00B7225E">
      <w:headerReference w:type="default" r:id="rId7"/>
      <w:footerReference w:type="default" r:id="rId8"/>
      <w:footerReference w:type="first" r:id="rId9"/>
      <w:pgSz w:w="11906" w:h="16838"/>
      <w:pgMar w:top="1134" w:right="566" w:bottom="1134" w:left="993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83B" w:rsidRDefault="005A283B" w:rsidP="00695D2C">
      <w:pPr>
        <w:spacing w:after="0" w:line="240" w:lineRule="auto"/>
      </w:pPr>
      <w:r>
        <w:separator/>
      </w:r>
    </w:p>
  </w:endnote>
  <w:endnote w:type="continuationSeparator" w:id="0">
    <w:p w:rsidR="005A283B" w:rsidRDefault="005A283B" w:rsidP="0069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2223760"/>
      <w:docPartObj>
        <w:docPartGallery w:val="Page Numbers (Bottom of Page)"/>
        <w:docPartUnique/>
      </w:docPartObj>
    </w:sdtPr>
    <w:sdtContent>
      <w:p w:rsidR="00B7225E" w:rsidRDefault="00B722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B7225E" w:rsidRDefault="00B7225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2809387"/>
      <w:docPartObj>
        <w:docPartGallery w:val="Page Numbers (Bottom of Page)"/>
        <w:docPartUnique/>
      </w:docPartObj>
    </w:sdtPr>
    <w:sdtContent>
      <w:p w:rsidR="00B7225E" w:rsidRDefault="00B722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7225E" w:rsidRDefault="00B722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83B" w:rsidRDefault="005A283B" w:rsidP="00695D2C">
      <w:pPr>
        <w:spacing w:after="0" w:line="240" w:lineRule="auto"/>
      </w:pPr>
      <w:r>
        <w:separator/>
      </w:r>
    </w:p>
  </w:footnote>
  <w:footnote w:type="continuationSeparator" w:id="0">
    <w:p w:rsidR="005A283B" w:rsidRDefault="005A283B" w:rsidP="0069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229" w:rsidRPr="00695D2C" w:rsidRDefault="006F5229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6F5229" w:rsidRDefault="006F52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5D"/>
    <w:rsid w:val="0003077D"/>
    <w:rsid w:val="0009429D"/>
    <w:rsid w:val="00096CBC"/>
    <w:rsid w:val="000B7CEC"/>
    <w:rsid w:val="000D14C8"/>
    <w:rsid w:val="001534F9"/>
    <w:rsid w:val="00155167"/>
    <w:rsid w:val="00193502"/>
    <w:rsid w:val="001A19C8"/>
    <w:rsid w:val="001C2CC2"/>
    <w:rsid w:val="001F58B5"/>
    <w:rsid w:val="00201928"/>
    <w:rsid w:val="00242197"/>
    <w:rsid w:val="00255945"/>
    <w:rsid w:val="00255F9C"/>
    <w:rsid w:val="002E29F2"/>
    <w:rsid w:val="003007D6"/>
    <w:rsid w:val="00356D5D"/>
    <w:rsid w:val="003651BD"/>
    <w:rsid w:val="0037406B"/>
    <w:rsid w:val="0039396F"/>
    <w:rsid w:val="003F75E7"/>
    <w:rsid w:val="00432440"/>
    <w:rsid w:val="004414CC"/>
    <w:rsid w:val="004716F2"/>
    <w:rsid w:val="004A74DE"/>
    <w:rsid w:val="004B025C"/>
    <w:rsid w:val="004B4BDA"/>
    <w:rsid w:val="004E6D30"/>
    <w:rsid w:val="0050259E"/>
    <w:rsid w:val="0055599E"/>
    <w:rsid w:val="00556935"/>
    <w:rsid w:val="00567CD4"/>
    <w:rsid w:val="00567CF3"/>
    <w:rsid w:val="00573057"/>
    <w:rsid w:val="005966BE"/>
    <w:rsid w:val="005A283B"/>
    <w:rsid w:val="005B66E8"/>
    <w:rsid w:val="005C06A1"/>
    <w:rsid w:val="005C14EB"/>
    <w:rsid w:val="005C2E83"/>
    <w:rsid w:val="005D29C6"/>
    <w:rsid w:val="005E7B7D"/>
    <w:rsid w:val="005F6945"/>
    <w:rsid w:val="006008AA"/>
    <w:rsid w:val="006068FA"/>
    <w:rsid w:val="00613318"/>
    <w:rsid w:val="00683240"/>
    <w:rsid w:val="00686624"/>
    <w:rsid w:val="00695D2C"/>
    <w:rsid w:val="006F5229"/>
    <w:rsid w:val="00730455"/>
    <w:rsid w:val="00732C25"/>
    <w:rsid w:val="00737EA3"/>
    <w:rsid w:val="007569D8"/>
    <w:rsid w:val="007D1A22"/>
    <w:rsid w:val="007E1F43"/>
    <w:rsid w:val="008521F7"/>
    <w:rsid w:val="00864FD5"/>
    <w:rsid w:val="00887895"/>
    <w:rsid w:val="008C35D9"/>
    <w:rsid w:val="008F5D38"/>
    <w:rsid w:val="008F6C52"/>
    <w:rsid w:val="009513F6"/>
    <w:rsid w:val="009724EA"/>
    <w:rsid w:val="00973A1E"/>
    <w:rsid w:val="009975DB"/>
    <w:rsid w:val="009A2B74"/>
    <w:rsid w:val="009A73D5"/>
    <w:rsid w:val="009B019E"/>
    <w:rsid w:val="009C1047"/>
    <w:rsid w:val="009C4C20"/>
    <w:rsid w:val="009E4643"/>
    <w:rsid w:val="009E63CC"/>
    <w:rsid w:val="009F0CCF"/>
    <w:rsid w:val="009F5DD0"/>
    <w:rsid w:val="00A0016E"/>
    <w:rsid w:val="00A00CFA"/>
    <w:rsid w:val="00A83C48"/>
    <w:rsid w:val="00AA2DF1"/>
    <w:rsid w:val="00AA7014"/>
    <w:rsid w:val="00AD06A7"/>
    <w:rsid w:val="00AD2000"/>
    <w:rsid w:val="00B53CBD"/>
    <w:rsid w:val="00B70D60"/>
    <w:rsid w:val="00B7225E"/>
    <w:rsid w:val="00B76528"/>
    <w:rsid w:val="00B767AE"/>
    <w:rsid w:val="00B90703"/>
    <w:rsid w:val="00B950B6"/>
    <w:rsid w:val="00BA4D71"/>
    <w:rsid w:val="00BB5268"/>
    <w:rsid w:val="00BC49C7"/>
    <w:rsid w:val="00BE3210"/>
    <w:rsid w:val="00BE4AB8"/>
    <w:rsid w:val="00C62C94"/>
    <w:rsid w:val="00C8472F"/>
    <w:rsid w:val="00D25E0E"/>
    <w:rsid w:val="00D35FD2"/>
    <w:rsid w:val="00D44530"/>
    <w:rsid w:val="00DB11C3"/>
    <w:rsid w:val="00DC5D08"/>
    <w:rsid w:val="00DC72E5"/>
    <w:rsid w:val="00DE12AA"/>
    <w:rsid w:val="00DE397A"/>
    <w:rsid w:val="00E17267"/>
    <w:rsid w:val="00E1773E"/>
    <w:rsid w:val="00E24000"/>
    <w:rsid w:val="00E307AF"/>
    <w:rsid w:val="00E318CB"/>
    <w:rsid w:val="00E37A3C"/>
    <w:rsid w:val="00E67248"/>
    <w:rsid w:val="00E72642"/>
    <w:rsid w:val="00E82BCD"/>
    <w:rsid w:val="00EA46F6"/>
    <w:rsid w:val="00ED4DC3"/>
    <w:rsid w:val="00EE23A0"/>
    <w:rsid w:val="00F13DD1"/>
    <w:rsid w:val="00F46B78"/>
    <w:rsid w:val="00F503CA"/>
    <w:rsid w:val="00F6767E"/>
    <w:rsid w:val="00F81C99"/>
    <w:rsid w:val="00F8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861DE"/>
  <w15:docId w15:val="{A9A9FB3B-55BA-40AA-9461-0B4421DB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B66E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B66E8"/>
    <w:rPr>
      <w:color w:val="800080"/>
      <w:u w:val="single"/>
    </w:rPr>
  </w:style>
  <w:style w:type="paragraph" w:customStyle="1" w:styleId="font5">
    <w:name w:val="font5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C5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86">
    <w:name w:val="xl86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50D7-847F-4380-B300-50358D41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16</Pages>
  <Words>4008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rfo3</cp:lastModifiedBy>
  <cp:revision>12</cp:revision>
  <cp:lastPrinted>2021-03-31T13:14:00Z</cp:lastPrinted>
  <dcterms:created xsi:type="dcterms:W3CDTF">2023-06-13T10:45:00Z</dcterms:created>
  <dcterms:modified xsi:type="dcterms:W3CDTF">2026-02-21T13:49:00Z</dcterms:modified>
</cp:coreProperties>
</file>