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Default="006D683E">
      <w:pPr>
        <w:pStyle w:val="a3"/>
        <w:ind w:left="-180"/>
        <w:jc w:val="both"/>
      </w:pPr>
      <w:bookmarkStart w:id="0" w:name="_GoBack"/>
      <w:bookmarkEnd w:id="0"/>
      <w:r>
        <w:t xml:space="preserve">          </w:t>
      </w:r>
    </w:p>
    <w:p w:rsidR="006D683E" w:rsidRP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№ </w:t>
      </w:r>
      <w:r w:rsidR="00631122">
        <w:rPr>
          <w:b/>
          <w:sz w:val="24"/>
          <w:szCs w:val="24"/>
        </w:rPr>
        <w:t>10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с.Каракашлы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="005350CB">
        <w:rPr>
          <w:sz w:val="24"/>
          <w:szCs w:val="24"/>
        </w:rPr>
        <w:t>2</w:t>
      </w:r>
      <w:r w:rsidR="00631122">
        <w:rPr>
          <w:sz w:val="24"/>
          <w:szCs w:val="24"/>
        </w:rPr>
        <w:t>8</w:t>
      </w:r>
      <w:r w:rsidR="00F269A3">
        <w:rPr>
          <w:sz w:val="24"/>
          <w:szCs w:val="24"/>
        </w:rPr>
        <w:t xml:space="preserve">  </w:t>
      </w:r>
      <w:r w:rsidR="00631122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08397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02406C">
        <w:rPr>
          <w:sz w:val="24"/>
          <w:szCs w:val="24"/>
        </w:rPr>
        <w:t xml:space="preserve">Каракашлинского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083975">
        <w:rPr>
          <w:sz w:val="24"/>
          <w:szCs w:val="24"/>
        </w:rPr>
        <w:t>15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1A5546">
        <w:rPr>
          <w:sz w:val="24"/>
          <w:szCs w:val="24"/>
        </w:rPr>
        <w:t>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083975">
        <w:rPr>
          <w:sz w:val="24"/>
          <w:szCs w:val="24"/>
        </w:rPr>
        <w:t>5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083975">
        <w:rPr>
          <w:sz w:val="24"/>
          <w:szCs w:val="24"/>
        </w:rPr>
        <w:t>6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r w:rsidR="006D683E">
        <w:rPr>
          <w:sz w:val="24"/>
          <w:szCs w:val="24"/>
        </w:rPr>
        <w:t xml:space="preserve">Каракашлинского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083975">
        <w:rPr>
          <w:sz w:val="24"/>
          <w:szCs w:val="24"/>
        </w:rPr>
        <w:t>15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19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083975">
        <w:rPr>
          <w:sz w:val="24"/>
          <w:szCs w:val="24"/>
        </w:rPr>
        <w:t>5</w:t>
      </w:r>
      <w:r w:rsidR="006D683E">
        <w:rPr>
          <w:sz w:val="24"/>
          <w:szCs w:val="24"/>
        </w:rPr>
        <w:t>г. «О бюджете Каракашлинского сельского поселения на 20</w:t>
      </w:r>
      <w:r w:rsidR="00663BD1">
        <w:rPr>
          <w:sz w:val="24"/>
          <w:szCs w:val="24"/>
        </w:rPr>
        <w:t>1</w:t>
      </w:r>
      <w:r w:rsidR="00083975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952263" w:rsidRDefault="008A4790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</w:t>
      </w:r>
      <w:r w:rsidR="00952263">
        <w:rPr>
          <w:sz w:val="24"/>
          <w:szCs w:val="24"/>
        </w:rPr>
        <w:t xml:space="preserve">в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</w:t>
      </w:r>
      <w:r w:rsidR="00083975">
        <w:rPr>
          <w:sz w:val="24"/>
          <w:szCs w:val="24"/>
        </w:rPr>
        <w:t>1</w:t>
      </w:r>
      <w:r w:rsidR="00952263">
        <w:rPr>
          <w:sz w:val="24"/>
          <w:szCs w:val="24"/>
        </w:rPr>
        <w:t xml:space="preserve"> </w:t>
      </w:r>
      <w:r w:rsidR="00846688">
        <w:rPr>
          <w:sz w:val="24"/>
          <w:szCs w:val="24"/>
        </w:rPr>
        <w:t xml:space="preserve">пункта </w:t>
      </w:r>
      <w:r w:rsidR="00083975">
        <w:rPr>
          <w:sz w:val="24"/>
          <w:szCs w:val="24"/>
        </w:rPr>
        <w:t>2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083975">
        <w:rPr>
          <w:sz w:val="24"/>
          <w:szCs w:val="24"/>
        </w:rPr>
        <w:t>3</w:t>
      </w:r>
      <w:r w:rsidR="0010697D">
        <w:rPr>
          <w:sz w:val="24"/>
          <w:szCs w:val="24"/>
        </w:rPr>
        <w:t>861,0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083975">
        <w:rPr>
          <w:sz w:val="24"/>
          <w:szCs w:val="24"/>
        </w:rPr>
        <w:t>3</w:t>
      </w:r>
      <w:r w:rsidR="0010697D">
        <w:rPr>
          <w:sz w:val="24"/>
          <w:szCs w:val="24"/>
        </w:rPr>
        <w:t>9</w:t>
      </w:r>
      <w:r w:rsidR="00083975">
        <w:rPr>
          <w:sz w:val="24"/>
          <w:szCs w:val="24"/>
        </w:rPr>
        <w:t>61,0</w:t>
      </w:r>
      <w:r w:rsidR="00952263">
        <w:rPr>
          <w:sz w:val="24"/>
          <w:szCs w:val="24"/>
        </w:rPr>
        <w:t>»</w:t>
      </w:r>
    </w:p>
    <w:p w:rsidR="00F150AC" w:rsidRDefault="00083975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б</w:t>
      </w:r>
      <w:r w:rsidR="00F150AC">
        <w:rPr>
          <w:sz w:val="24"/>
          <w:szCs w:val="24"/>
        </w:rPr>
        <w:t xml:space="preserve">) дополнить пункт </w:t>
      </w:r>
      <w:r w:rsidR="00846688">
        <w:rPr>
          <w:sz w:val="24"/>
          <w:szCs w:val="24"/>
        </w:rPr>
        <w:t>3</w:t>
      </w:r>
      <w:r w:rsidR="00F150AC">
        <w:rPr>
          <w:sz w:val="24"/>
          <w:szCs w:val="24"/>
        </w:rPr>
        <w:t xml:space="preserve"> следующего содержания: дефицит Каракашлинского сельского поселения в сумме  </w:t>
      </w:r>
      <w:r w:rsidR="0010697D">
        <w:rPr>
          <w:sz w:val="24"/>
          <w:szCs w:val="24"/>
        </w:rPr>
        <w:t>1</w:t>
      </w:r>
      <w:r>
        <w:rPr>
          <w:sz w:val="24"/>
          <w:szCs w:val="24"/>
        </w:rPr>
        <w:t>76,0 тыс.</w:t>
      </w:r>
      <w:r w:rsidR="00F150AC">
        <w:rPr>
          <w:sz w:val="24"/>
          <w:szCs w:val="24"/>
        </w:rPr>
        <w:t>рублей.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дефицита бюджета Каракашлинского сельского поселения на 20</w:t>
      </w:r>
      <w:r w:rsidR="00F874CD">
        <w:rPr>
          <w:b/>
          <w:sz w:val="24"/>
          <w:szCs w:val="24"/>
        </w:rPr>
        <w:t>1</w:t>
      </w:r>
      <w:r w:rsidR="00083975">
        <w:rPr>
          <w:b/>
          <w:sz w:val="24"/>
          <w:szCs w:val="24"/>
        </w:rPr>
        <w:t>6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>
            <w:r w:rsidRPr="007C6BA9">
              <w:t xml:space="preserve">( </w:t>
            </w:r>
            <w:r w:rsidR="00781663">
              <w:t xml:space="preserve"> </w:t>
            </w:r>
            <w:r w:rsidRPr="007C6BA9">
              <w:t>руб)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10697D" w:rsidP="00A24031">
            <w:r>
              <w:t>1</w:t>
            </w:r>
            <w:r w:rsidR="00083975">
              <w:t>76,0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10697D" w:rsidP="00086DF5">
            <w:r>
              <w:t>1</w:t>
            </w:r>
            <w:r w:rsidR="00083975">
              <w:t>76,0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313541" w:rsidP="00083975">
            <w:r>
              <w:t>-</w:t>
            </w:r>
            <w:r w:rsidR="00083975">
              <w:t>3785</w:t>
            </w:r>
            <w:r w:rsidR="006E68C9">
              <w:t>,0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>Увеличение прочих остатков денежных средств бюджета  Каракашлинского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6E68C9">
            <w:r>
              <w:t>-</w:t>
            </w:r>
            <w:r w:rsidR="00083975">
              <w:t>3785</w:t>
            </w:r>
            <w:r w:rsidR="006E68C9">
              <w:t>,0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083975" w:rsidP="0010697D">
            <w:r>
              <w:t>3</w:t>
            </w:r>
            <w:r w:rsidR="0010697D">
              <w:t>9</w:t>
            </w:r>
            <w:r>
              <w:t>61,0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>Уменьшение прочих остатков денежных средств бюджета Каракашлинского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313541" w:rsidRDefault="00313541" w:rsidP="000B497A"/>
          <w:p w:rsidR="000B497A" w:rsidRDefault="000B497A" w:rsidP="000B497A"/>
          <w:p w:rsidR="000B497A" w:rsidRPr="007C6BA9" w:rsidRDefault="00083975" w:rsidP="0010697D">
            <w:r>
              <w:t>3</w:t>
            </w:r>
            <w:r w:rsidR="0010697D">
              <w:t>9</w:t>
            </w:r>
            <w:r>
              <w:t>61,0</w:t>
            </w:r>
          </w:p>
        </w:tc>
      </w:tr>
    </w:tbl>
    <w:p w:rsidR="0007200A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C1399F" w:rsidRDefault="008A4790" w:rsidP="00C1399F">
      <w:pPr>
        <w:rPr>
          <w:bCs/>
        </w:rPr>
      </w:pPr>
      <w:r>
        <w:rPr>
          <w:bCs/>
        </w:rPr>
        <w:t xml:space="preserve">2) </w:t>
      </w:r>
      <w:r w:rsidR="00083975">
        <w:rPr>
          <w:bCs/>
        </w:rPr>
        <w:t>в</w:t>
      </w:r>
      <w:r w:rsidR="000245C5">
        <w:rPr>
          <w:bCs/>
        </w:rPr>
        <w:t xml:space="preserve"> статье </w:t>
      </w:r>
      <w:r w:rsidR="00ED54C0">
        <w:rPr>
          <w:bCs/>
        </w:rPr>
        <w:t>7</w:t>
      </w:r>
    </w:p>
    <w:p w:rsidR="004C2359" w:rsidRDefault="00971DA2" w:rsidP="004C2359">
      <w:pPr>
        <w:rPr>
          <w:bCs/>
        </w:rPr>
      </w:pPr>
      <w:r>
        <w:rPr>
          <w:bCs/>
        </w:rPr>
        <w:t>а)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F46F7E" w:rsidRPr="00F46F7E" w:rsidRDefault="00F46F7E" w:rsidP="00F46F7E">
      <w:pPr>
        <w:jc w:val="center"/>
        <w:outlineLvl w:val="0"/>
        <w:rPr>
          <w:b/>
          <w:bCs/>
        </w:rPr>
      </w:pPr>
      <w:r w:rsidRPr="00F46F7E">
        <w:rPr>
          <w:b/>
          <w:bCs/>
        </w:rPr>
        <w:t>Распределение</w:t>
      </w:r>
    </w:p>
    <w:p w:rsidR="00F46F7E" w:rsidRPr="00F46F7E" w:rsidRDefault="00F46F7E" w:rsidP="00F46F7E">
      <w:pPr>
        <w:jc w:val="center"/>
        <w:rPr>
          <w:b/>
          <w:bCs/>
        </w:rPr>
      </w:pPr>
      <w:r w:rsidRPr="00F46F7E">
        <w:rPr>
          <w:b/>
          <w:bCs/>
        </w:rPr>
        <w:t xml:space="preserve">бюджетных ассигнований бюджета Каракашлинского сельского </w:t>
      </w:r>
    </w:p>
    <w:p w:rsidR="00F46F7E" w:rsidRPr="00F46F7E" w:rsidRDefault="00F46F7E" w:rsidP="00F46F7E">
      <w:pPr>
        <w:jc w:val="center"/>
        <w:rPr>
          <w:b/>
          <w:bCs/>
        </w:rPr>
      </w:pPr>
      <w:r w:rsidRPr="00F46F7E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2016 год</w:t>
      </w:r>
    </w:p>
    <w:p w:rsidR="00F46F7E" w:rsidRPr="00F46F7E" w:rsidRDefault="00F46F7E" w:rsidP="00F46F7E">
      <w:pPr>
        <w:jc w:val="right"/>
      </w:pPr>
      <w:r w:rsidRPr="00F46F7E">
        <w:t>тыс.руб.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427"/>
      </w:tblGrid>
      <w:tr w:rsidR="00F46F7E" w:rsidRPr="00F46F7E" w:rsidTr="005350CB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F46F7E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F46F7E">
              <w:t>Р</w:t>
            </w:r>
            <w:r w:rsidRPr="00F46F7E">
              <w:rPr>
                <w:vertAlign w:val="subscript"/>
              </w:rPr>
              <w:t>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ПР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F46F7E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КВР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2016г.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Cs w:val="0"/>
              </w:rPr>
            </w:pPr>
            <w:r w:rsidRPr="00F46F7E">
              <w:rPr>
                <w:bCs w:val="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1083,2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407,5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lastRenderedPageBreak/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407,5</w:t>
            </w:r>
          </w:p>
        </w:tc>
      </w:tr>
      <w:tr w:rsidR="00F46F7E" w:rsidRPr="00F46F7E" w:rsidTr="005350CB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407,5</w:t>
            </w:r>
          </w:p>
        </w:tc>
      </w:tr>
      <w:tr w:rsidR="00F46F7E" w:rsidRPr="00F46F7E" w:rsidTr="005350CB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407,5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486,5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486,5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486,5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193,4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292,1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189,2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189,2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181,4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165,1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16,3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 xml:space="preserve">99 0 00 5930 0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rPr>
                <w:b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61,8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61,8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61,8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61,8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46F7E">
              <w:rPr>
                <w:bCs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55,0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6,8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rPr>
                <w:b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DA2018" w:rsidP="005350CB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  <w:r w:rsidR="001A35D5">
              <w:rPr>
                <w:rFonts w:eastAsia="Calibri"/>
                <w:b/>
                <w:bCs/>
                <w:lang w:eastAsia="en-US"/>
              </w:rPr>
              <w:t>45,7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A2018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1A35D5">
              <w:rPr>
                <w:rFonts w:eastAsia="Calibri"/>
                <w:lang w:eastAsia="en-US"/>
              </w:rPr>
              <w:t>45,7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Б1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A2018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1A35D5">
              <w:rPr>
                <w:rFonts w:eastAsia="Calibri"/>
                <w:lang w:eastAsia="en-US"/>
              </w:rPr>
              <w:t>45,7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Б1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326,9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Б1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 xml:space="preserve">       326,9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r w:rsidRPr="00F46F7E">
              <w:rPr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Б1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142,8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Б1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142,8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Б1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A2018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A35D5">
              <w:rPr>
                <w:rFonts w:eastAsia="Calibri"/>
                <w:lang w:eastAsia="en-US"/>
              </w:rPr>
              <w:t>76,0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Б1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DA2018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A35D5">
              <w:rPr>
                <w:rFonts w:eastAsia="Calibri"/>
                <w:lang w:eastAsia="en-US"/>
              </w:rPr>
              <w:t>76,0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2160,5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2160,5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 xml:space="preserve"> 1215,3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 xml:space="preserve">             1195,3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 xml:space="preserve">                1195,3                                   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1195,3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1188,1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08 6 00 0000 0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08 6 01 0000 0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08 6 01 1099 0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08 6 01 1099 0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952,4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</w:pPr>
            <w:r w:rsidRPr="00F46F7E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7,2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945,2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t>945,2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lastRenderedPageBreak/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46F7E"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10 1 01 0000 0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10 1 01 1287 0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10 1 01 1287 0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</w:pPr>
            <w:r w:rsidRPr="00F46F7E">
              <w:rPr>
                <w:bCs w:val="0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DA2018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3</w:t>
            </w:r>
            <w:r w:rsidR="00DA2018">
              <w:rPr>
                <w:rFonts w:eastAsia="Calibri"/>
                <w:b/>
                <w:bCs/>
                <w:lang w:eastAsia="en-US"/>
              </w:rPr>
              <w:t>9</w:t>
            </w:r>
            <w:r w:rsidR="001A35D5">
              <w:rPr>
                <w:rFonts w:eastAsia="Calibri"/>
                <w:b/>
                <w:bCs/>
                <w:lang w:eastAsia="en-US"/>
              </w:rPr>
              <w:t>61</w:t>
            </w:r>
            <w:r w:rsidRPr="00F46F7E">
              <w:rPr>
                <w:rFonts w:eastAsia="Calibri"/>
                <w:b/>
                <w:bCs/>
                <w:lang w:eastAsia="en-US"/>
              </w:rPr>
              <w:t>,0</w:t>
            </w:r>
          </w:p>
        </w:tc>
      </w:tr>
    </w:tbl>
    <w:p w:rsidR="00F46F7E" w:rsidRPr="00F46F7E" w:rsidRDefault="00F46F7E" w:rsidP="00F46F7E">
      <w:pPr>
        <w:pStyle w:val="a9"/>
        <w:ind w:left="5040"/>
        <w:jc w:val="both"/>
      </w:pPr>
    </w:p>
    <w:p w:rsidR="00971DA2" w:rsidRDefault="00971DA2" w:rsidP="00971DA2">
      <w:r>
        <w:rPr>
          <w:bCs/>
        </w:rPr>
        <w:t>б)в подпункте 2 приложение 7 изложить в следующей редакции:</w:t>
      </w:r>
    </w:p>
    <w:p w:rsidR="00926D51" w:rsidRDefault="00926D51" w:rsidP="003E146B"/>
    <w:p w:rsidR="00F46F7E" w:rsidRPr="00F46F7E" w:rsidRDefault="00F46F7E" w:rsidP="00F46F7E">
      <w:pPr>
        <w:jc w:val="center"/>
        <w:outlineLvl w:val="0"/>
        <w:rPr>
          <w:b/>
          <w:bCs/>
        </w:rPr>
      </w:pPr>
      <w:r w:rsidRPr="00F46F7E">
        <w:rPr>
          <w:b/>
          <w:bCs/>
        </w:rPr>
        <w:t>Распределение</w:t>
      </w:r>
    </w:p>
    <w:p w:rsidR="00F46F7E" w:rsidRPr="00F46F7E" w:rsidRDefault="00F46F7E" w:rsidP="00F46F7E">
      <w:pPr>
        <w:jc w:val="center"/>
        <w:rPr>
          <w:b/>
          <w:bCs/>
        </w:rPr>
      </w:pPr>
      <w:r w:rsidRPr="00F46F7E">
        <w:rPr>
          <w:b/>
          <w:bCs/>
        </w:rPr>
        <w:t xml:space="preserve">бюджетных ассигнований бюджета Каракашлинского сельского </w:t>
      </w:r>
    </w:p>
    <w:p w:rsidR="00F46F7E" w:rsidRPr="00F46F7E" w:rsidRDefault="00F46F7E" w:rsidP="00F46F7E">
      <w:pPr>
        <w:jc w:val="center"/>
        <w:rPr>
          <w:b/>
          <w:bCs/>
        </w:rPr>
      </w:pPr>
      <w:r w:rsidRPr="00F46F7E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2016 год</w:t>
      </w:r>
    </w:p>
    <w:p w:rsidR="00F46F7E" w:rsidRPr="00F46F7E" w:rsidRDefault="00F46F7E" w:rsidP="00F46F7E">
      <w:pPr>
        <w:jc w:val="right"/>
      </w:pPr>
      <w:r w:rsidRPr="00F46F7E">
        <w:t>тыс.руб.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427"/>
      </w:tblGrid>
      <w:tr w:rsidR="00F46F7E" w:rsidRPr="00F46F7E" w:rsidTr="005350CB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F46F7E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F46F7E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F46F7E">
              <w:t>Р</w:t>
            </w:r>
            <w:r w:rsidRPr="00F46F7E">
              <w:rPr>
                <w:vertAlign w:val="subscript"/>
              </w:rPr>
              <w:t>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ПР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2016г.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/>
                <w:bCs/>
              </w:rPr>
            </w:pPr>
            <w:r w:rsidRPr="00F46F7E">
              <w:rPr>
                <w:b/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46F7E">
              <w:rPr>
                <w:b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F46F7E">
              <w:rPr>
                <w:rFonts w:eastAsia="Calibri"/>
                <w:b/>
                <w:lang w:eastAsia="en-US"/>
              </w:rPr>
              <w:t>1208,1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1195,3</w:t>
            </w:r>
          </w:p>
        </w:tc>
      </w:tr>
      <w:tr w:rsidR="00F46F7E" w:rsidRPr="00F46F7E" w:rsidTr="005350CB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1195,3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1195,3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1188,1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</w:pPr>
            <w:r w:rsidRPr="00F46F7E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</w:pPr>
            <w:r w:rsidRPr="00F46F7E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</w:pPr>
            <w:r w:rsidRPr="00F46F7E"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1188,1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</w:pPr>
            <w:r w:rsidRPr="00F46F7E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1188,1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 xml:space="preserve">         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/>
              </w:rPr>
            </w:pPr>
            <w:r w:rsidRPr="00F46F7E">
              <w:rPr>
                <w:b/>
              </w:rPr>
              <w:t xml:space="preserve">Государственная программа «Развитие молодежной политики, физической культуры и спорта в Республике </w:t>
            </w:r>
            <w:r w:rsidRPr="00F46F7E">
              <w:rPr>
                <w:b/>
              </w:rPr>
              <w:lastRenderedPageBreak/>
              <w:t>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lastRenderedPageBreak/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</w:pPr>
            <w:r w:rsidRPr="00F46F7E">
              <w:lastRenderedPageBreak/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/>
                <w:bCs/>
              </w:rPr>
            </w:pPr>
            <w:r w:rsidRPr="00F46F7E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46F7E">
              <w:rPr>
                <w:rFonts w:eastAsia="Calibri"/>
                <w:b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F46F7E">
              <w:rPr>
                <w:rFonts w:eastAsia="Calibri"/>
                <w:b/>
                <w:lang w:eastAsia="en-US"/>
              </w:rPr>
              <w:t>2097,4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407,5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407,5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407,5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 xml:space="preserve">       407,5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486,5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193,4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193,4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193,4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292,1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292,1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292,1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F46F7E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12,5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12,5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7,2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7,2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945,2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945,2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945,2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945,2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181,4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165,1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165,1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165,1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3"/>
              <w:keepNext w:val="0"/>
              <w:rPr>
                <w:bCs/>
              </w:rPr>
            </w:pPr>
            <w:r w:rsidRPr="00F46F7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16,3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16,3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16,3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61,8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46F7E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55,0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55,0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55,0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6,8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6,8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46F7E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6,8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2,5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</w:pPr>
            <w:r w:rsidRPr="00F46F7E"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326,9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</w:rPr>
              <w:lastRenderedPageBreak/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</w:pPr>
            <w:r w:rsidRPr="00F46F7E">
              <w:rPr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142,8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142,8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142,8</w:t>
            </w:r>
          </w:p>
        </w:tc>
      </w:tr>
      <w:tr w:rsidR="00F46F7E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F46F7E" w:rsidRDefault="00F46F7E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F46F7E" w:rsidRDefault="00F46F7E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142,8</w:t>
            </w:r>
          </w:p>
        </w:tc>
      </w:tr>
      <w:tr w:rsidR="001A35D5" w:rsidRPr="001A35D5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5" w:rsidRPr="001A35D5" w:rsidRDefault="001A35D5" w:rsidP="005350CB">
            <w:pPr>
              <w:pStyle w:val="6"/>
              <w:keepNext w:val="0"/>
              <w:widowControl w:val="0"/>
              <w:jc w:val="both"/>
            </w:pPr>
            <w:r w:rsidRPr="001A35D5"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1A35D5" w:rsidRDefault="001A35D5" w:rsidP="001A35D5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Б1 0 00 780</w:t>
            </w:r>
            <w:r>
              <w:rPr>
                <w:rFonts w:eastAsia="Calibri"/>
                <w:b/>
                <w:bCs/>
                <w:lang w:eastAsia="en-US"/>
              </w:rPr>
              <w:t>5</w:t>
            </w:r>
            <w:r w:rsidRPr="00F46F7E">
              <w:rPr>
                <w:rFonts w:eastAsia="Calibri"/>
                <w:b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1A35D5" w:rsidRDefault="00DA2018" w:rsidP="005350CB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</w:t>
            </w:r>
            <w:r w:rsidR="001A35D5" w:rsidRPr="001A35D5">
              <w:rPr>
                <w:rFonts w:eastAsia="Calibri"/>
                <w:b/>
                <w:bCs/>
                <w:lang w:eastAsia="en-US"/>
              </w:rPr>
              <w:t>76,0</w:t>
            </w:r>
          </w:p>
        </w:tc>
      </w:tr>
      <w:tr w:rsidR="001A35D5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5" w:rsidRPr="00F46F7E" w:rsidRDefault="001A35D5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1A35D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Б1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46F7E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DA2018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  <w:r w:rsidR="001A35D5">
              <w:rPr>
                <w:rFonts w:eastAsia="Calibri"/>
                <w:bCs/>
                <w:lang w:eastAsia="en-US"/>
              </w:rPr>
              <w:t>76,0</w:t>
            </w:r>
          </w:p>
        </w:tc>
      </w:tr>
      <w:tr w:rsidR="001A35D5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5" w:rsidRPr="00F46F7E" w:rsidRDefault="001A35D5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1A35D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Б1 0 00 780</w:t>
            </w:r>
            <w:r>
              <w:rPr>
                <w:rFonts w:eastAsia="Calibri"/>
                <w:bCs/>
                <w:lang w:eastAsia="en-US"/>
              </w:rPr>
              <w:t>5</w:t>
            </w:r>
            <w:r w:rsidRPr="00F46F7E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DA2018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  <w:r w:rsidR="001A35D5">
              <w:rPr>
                <w:rFonts w:eastAsia="Calibri"/>
                <w:bCs/>
                <w:lang w:eastAsia="en-US"/>
              </w:rPr>
              <w:t>76,0</w:t>
            </w:r>
          </w:p>
        </w:tc>
      </w:tr>
      <w:tr w:rsidR="001A35D5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5" w:rsidRPr="00F46F7E" w:rsidRDefault="001A35D5" w:rsidP="005350C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46F7E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Б1 0 00 7805</w:t>
            </w:r>
            <w:r w:rsidRPr="00F46F7E">
              <w:rPr>
                <w:rFonts w:eastAsia="Calibri"/>
                <w:bCs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46F7E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DA2018" w:rsidP="005350CB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  <w:r w:rsidR="001A35D5">
              <w:rPr>
                <w:rFonts w:eastAsia="Calibri"/>
                <w:bCs/>
                <w:lang w:eastAsia="en-US"/>
              </w:rPr>
              <w:t>76,0</w:t>
            </w:r>
          </w:p>
        </w:tc>
      </w:tr>
      <w:tr w:rsidR="001A35D5" w:rsidRPr="00F46F7E" w:rsidTr="005350C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D5" w:rsidRPr="00F46F7E" w:rsidRDefault="001A35D5" w:rsidP="005350CB">
            <w:pPr>
              <w:pStyle w:val="6"/>
              <w:keepNext w:val="0"/>
              <w:widowControl w:val="0"/>
              <w:jc w:val="both"/>
            </w:pPr>
            <w:r w:rsidRPr="00F46F7E"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5D5" w:rsidRPr="00F46F7E" w:rsidRDefault="001A35D5" w:rsidP="00DA2018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F46F7E">
              <w:rPr>
                <w:rFonts w:eastAsia="Calibri"/>
                <w:b/>
                <w:bCs/>
                <w:lang w:eastAsia="en-US"/>
              </w:rPr>
              <w:t>3</w:t>
            </w:r>
            <w:r w:rsidR="00DA2018">
              <w:rPr>
                <w:rFonts w:eastAsia="Calibri"/>
                <w:b/>
                <w:bCs/>
                <w:lang w:eastAsia="en-US"/>
              </w:rPr>
              <w:t>9</w:t>
            </w:r>
            <w:r>
              <w:rPr>
                <w:rFonts w:eastAsia="Calibri"/>
                <w:b/>
                <w:bCs/>
                <w:lang w:eastAsia="en-US"/>
              </w:rPr>
              <w:t>61</w:t>
            </w:r>
            <w:r w:rsidRPr="00F46F7E">
              <w:rPr>
                <w:rFonts w:eastAsia="Calibri"/>
                <w:b/>
                <w:bCs/>
                <w:lang w:eastAsia="en-US"/>
              </w:rPr>
              <w:t>,0</w:t>
            </w:r>
          </w:p>
        </w:tc>
      </w:tr>
    </w:tbl>
    <w:p w:rsidR="00F46F7E" w:rsidRPr="00F46F7E" w:rsidRDefault="00F46F7E" w:rsidP="00F46F7E">
      <w:pPr>
        <w:pStyle w:val="a9"/>
        <w:ind w:left="5040"/>
        <w:jc w:val="both"/>
        <w:rPr>
          <w:b/>
        </w:rPr>
      </w:pPr>
    </w:p>
    <w:p w:rsidR="00F46F7E" w:rsidRPr="00F46F7E" w:rsidRDefault="00F46F7E" w:rsidP="003E146B">
      <w:r>
        <w:rPr>
          <w:bCs/>
        </w:rPr>
        <w:t>в)в подпункте 3 приложение 8 изложить в следующей редакции:</w:t>
      </w:r>
    </w:p>
    <w:p w:rsidR="00F46F7E" w:rsidRPr="00F46F7E" w:rsidRDefault="00F46F7E" w:rsidP="00F46F7E">
      <w:pPr>
        <w:jc w:val="center"/>
        <w:outlineLvl w:val="0"/>
        <w:rPr>
          <w:b/>
          <w:bCs/>
        </w:rPr>
      </w:pPr>
      <w:r w:rsidRPr="00F46F7E">
        <w:rPr>
          <w:b/>
          <w:bCs/>
        </w:rPr>
        <w:t>Ведомственная структура</w:t>
      </w:r>
    </w:p>
    <w:p w:rsidR="00F46F7E" w:rsidRDefault="00F46F7E" w:rsidP="002077B5">
      <w:pPr>
        <w:jc w:val="center"/>
        <w:outlineLvl w:val="0"/>
      </w:pPr>
      <w:r w:rsidRPr="00F46F7E">
        <w:rPr>
          <w:b/>
          <w:bCs/>
        </w:rPr>
        <w:t>расходов бюджета Каракашлинского сельского поселения на 2016год</w:t>
      </w:r>
    </w:p>
    <w:p w:rsidR="00F46F7E" w:rsidRPr="006362E4" w:rsidRDefault="00F46F7E" w:rsidP="00F46F7E">
      <w:pPr>
        <w:jc w:val="right"/>
      </w:pPr>
      <w:r w:rsidRPr="006362E4">
        <w:t>тыс.руб.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720"/>
        <w:gridCol w:w="1800"/>
        <w:gridCol w:w="900"/>
        <w:gridCol w:w="1080"/>
      </w:tblGrid>
      <w:tr w:rsidR="00F46F7E" w:rsidRPr="006362E4" w:rsidTr="005350CB">
        <w:trPr>
          <w:cantSplit/>
          <w:trHeight w:val="38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BD726B" w:rsidRDefault="00F46F7E" w:rsidP="005350CB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BD726B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6362E4" w:rsidRDefault="00F46F7E" w:rsidP="005350CB">
            <w:pPr>
              <w:widowControl w:val="0"/>
              <w:jc w:val="center"/>
            </w:pPr>
            <w:r w:rsidRPr="006362E4">
              <w:t>Вед.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6362E4" w:rsidRDefault="00F46F7E" w:rsidP="005350CB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6362E4">
              <w:t>Р</w:t>
            </w:r>
            <w:r w:rsidRPr="006362E4">
              <w:rPr>
                <w:vertAlign w:val="subscript"/>
              </w:rPr>
              <w:t>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6362E4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ПР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BD726B" w:rsidRDefault="00F46F7E" w:rsidP="005350CB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BD726B">
              <w:rPr>
                <w:lang w:eastAsia="en-US"/>
              </w:rPr>
              <w:t>КЦСР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6362E4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7E" w:rsidRPr="006362E4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2016г.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4"/>
              <w:keepNext w:val="0"/>
              <w:widowControl w:val="0"/>
              <w:rPr>
                <w:bCs w:val="0"/>
              </w:rPr>
            </w:pPr>
            <w:r w:rsidRPr="00BD726B">
              <w:rPr>
                <w:bCs w:val="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1083,2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407,5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407,5</w:t>
            </w:r>
          </w:p>
        </w:tc>
      </w:tr>
      <w:tr w:rsidR="00F46F7E" w:rsidTr="005350CB">
        <w:trPr>
          <w:trHeight w:val="3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407,5</w:t>
            </w:r>
          </w:p>
        </w:tc>
      </w:tr>
      <w:tr w:rsidR="00F46F7E" w:rsidTr="005350CB">
        <w:trPr>
          <w:trHeight w:val="154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407,5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486,5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highlight w:val="green"/>
                <w:lang w:eastAsia="en-US"/>
              </w:rPr>
            </w:pPr>
            <w:r w:rsidRPr="00304ADF">
              <w:rPr>
                <w:rFonts w:eastAsia="Calibri"/>
                <w:lang w:eastAsia="en-US"/>
              </w:rPr>
              <w:t>48</w:t>
            </w:r>
            <w:r>
              <w:rPr>
                <w:rFonts w:eastAsia="Calibri"/>
                <w:lang w:eastAsia="en-US"/>
              </w:rPr>
              <w:t>6,5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486,5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193,4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292,1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1,0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189,2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340047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40047">
              <w:lastRenderedPageBreak/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189,2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5,3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5,3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181,4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</w:t>
            </w:r>
          </w:p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</w:t>
            </w:r>
          </w:p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165,1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</w:t>
            </w:r>
          </w:p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16,3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2,5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2,5           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61,8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 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55,0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6,8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</w:pPr>
            <w:r w:rsidRPr="00BD726B">
              <w:rPr>
                <w:b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DA2018" w:rsidP="005350CB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  <w:r w:rsidR="001A35D5">
              <w:rPr>
                <w:rFonts w:eastAsia="Calibri"/>
                <w:b/>
                <w:bCs/>
                <w:lang w:eastAsia="en-US"/>
              </w:rPr>
              <w:t>45,7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DA2018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1A35D5">
              <w:rPr>
                <w:rFonts w:eastAsia="Calibri"/>
                <w:lang w:eastAsia="en-US"/>
              </w:rPr>
              <w:t>45,7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Б1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DA2018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1A35D5">
              <w:rPr>
                <w:rFonts w:eastAsia="Calibri"/>
                <w:lang w:eastAsia="en-US"/>
              </w:rPr>
              <w:t>45,7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Б1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326,9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Б1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326,9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180FBA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180FBA"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Б1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142,8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Б1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142,8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Б1 0 00 7805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DA2018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A35D5">
              <w:rPr>
                <w:rFonts w:eastAsia="Calibri"/>
                <w:lang w:eastAsia="en-US"/>
              </w:rPr>
              <w:t>76,0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Б1 0 00 7805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DA2018" w:rsidP="005350CB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A35D5">
              <w:rPr>
                <w:rFonts w:eastAsia="Calibri"/>
                <w:lang w:eastAsia="en-US"/>
              </w:rPr>
              <w:t>76,0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340047" w:rsidRDefault="00F46F7E" w:rsidP="005350CB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2160,5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2160,5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1215,3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lastRenderedPageBreak/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1195,3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1195,3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1195,3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1188,1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20,0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952,4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7,2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945,2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 xml:space="preserve">    945,2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340047" w:rsidRDefault="00F46F7E" w:rsidP="005350CB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0E4D83" w:rsidRDefault="00F46F7E" w:rsidP="005350C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Pr="000E4D83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E4D83">
              <w:rPr>
                <w:b/>
                <w:bCs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F46F7E" w:rsidTr="005350CB">
        <w:trPr>
          <w:trHeight w:val="32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Мероприятия физической культуры и спорта в области массового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  <w:p w:rsidR="00F46F7E" w:rsidRDefault="00F46F7E" w:rsidP="005350CB">
            <w:pPr>
              <w:widowControl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</w:pPr>
          </w:p>
          <w:p w:rsidR="00F46F7E" w:rsidRDefault="00F46F7E" w:rsidP="005350CB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F46F7E" w:rsidTr="005350C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Pr="00BD726B" w:rsidRDefault="00F46F7E" w:rsidP="005350CB">
            <w:pPr>
              <w:pStyle w:val="6"/>
              <w:keepNext w:val="0"/>
              <w:widowControl w:val="0"/>
              <w:jc w:val="both"/>
            </w:pPr>
            <w:r w:rsidRPr="00BD726B">
              <w:rPr>
                <w:bCs w:val="0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5350CB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F7E" w:rsidRDefault="00F46F7E" w:rsidP="00DA2018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  <w:r w:rsidR="00DA2018">
              <w:rPr>
                <w:rFonts w:eastAsia="Calibri"/>
                <w:b/>
                <w:bCs/>
                <w:lang w:eastAsia="en-US"/>
              </w:rPr>
              <w:t>9</w:t>
            </w:r>
            <w:r w:rsidR="002077B5">
              <w:rPr>
                <w:rFonts w:eastAsia="Calibri"/>
                <w:b/>
                <w:bCs/>
                <w:lang w:eastAsia="en-US"/>
              </w:rPr>
              <w:t>61,0</w:t>
            </w:r>
          </w:p>
        </w:tc>
      </w:tr>
    </w:tbl>
    <w:p w:rsidR="00F46F7E" w:rsidRDefault="00F46F7E" w:rsidP="00F46F7E">
      <w:pPr>
        <w:pStyle w:val="a9"/>
        <w:ind w:left="5040"/>
        <w:jc w:val="both"/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F46F7E">
        <w:rPr>
          <w:sz w:val="24"/>
          <w:szCs w:val="24"/>
        </w:rPr>
        <w:t>6</w:t>
      </w:r>
      <w:r>
        <w:rPr>
          <w:sz w:val="24"/>
          <w:szCs w:val="24"/>
        </w:rPr>
        <w:t xml:space="preserve"> года.</w:t>
      </w:r>
    </w:p>
    <w:p w:rsidR="00B30EDC" w:rsidRDefault="00B30EDC"/>
    <w:p w:rsidR="00E175B7" w:rsidRDefault="00E175B7" w:rsidP="00E175B7">
      <w:r>
        <w:t>Глава Каракашлинского</w:t>
      </w:r>
    </w:p>
    <w:p w:rsidR="00B12C64" w:rsidRDefault="00E175B7" w:rsidP="000E544D">
      <w:pPr>
        <w:rPr>
          <w:szCs w:val="28"/>
        </w:rPr>
      </w:pPr>
      <w:r>
        <w:t>сельского поселения:                                                                                      А.Г.Давлетгареев</w:t>
      </w:r>
      <w:r w:rsidR="00B30EDC">
        <w:t xml:space="preserve">        </w:t>
      </w:r>
    </w:p>
    <w:p w:rsidR="00450337" w:rsidRDefault="00C924BF" w:rsidP="00450337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</w:t>
      </w:r>
      <w:r w:rsidR="00971DA2">
        <w:rPr>
          <w:szCs w:val="28"/>
        </w:rPr>
        <w:t xml:space="preserve">  </w:t>
      </w:r>
      <w:r w:rsidR="00450337">
        <w:rPr>
          <w:szCs w:val="28"/>
        </w:rPr>
        <w:t xml:space="preserve">   Приложение ____                                                                         к решению №</w:t>
      </w:r>
      <w:r w:rsidR="00631122">
        <w:rPr>
          <w:szCs w:val="28"/>
        </w:rPr>
        <w:t>10</w:t>
      </w:r>
      <w:r w:rsidR="00450337">
        <w:rPr>
          <w:szCs w:val="28"/>
        </w:rPr>
        <w:t xml:space="preserve">  от </w:t>
      </w:r>
      <w:r w:rsidR="00631122">
        <w:rPr>
          <w:szCs w:val="28"/>
        </w:rPr>
        <w:t>28</w:t>
      </w:r>
      <w:r w:rsidR="00450337">
        <w:rPr>
          <w:szCs w:val="28"/>
        </w:rPr>
        <w:t>.</w:t>
      </w:r>
      <w:r w:rsidR="00F46F7E">
        <w:rPr>
          <w:szCs w:val="28"/>
        </w:rPr>
        <w:t>0</w:t>
      </w:r>
      <w:r w:rsidR="00631122">
        <w:rPr>
          <w:szCs w:val="28"/>
        </w:rPr>
        <w:t>4</w:t>
      </w:r>
      <w:r w:rsidR="00450337">
        <w:rPr>
          <w:szCs w:val="28"/>
        </w:rPr>
        <w:t>.201</w:t>
      </w:r>
      <w:r w:rsidR="00F46F7E">
        <w:rPr>
          <w:szCs w:val="28"/>
        </w:rPr>
        <w:t>6</w:t>
      </w:r>
      <w:r w:rsidR="00450337">
        <w:rPr>
          <w:szCs w:val="28"/>
        </w:rPr>
        <w:t xml:space="preserve">                     </w:t>
      </w:r>
    </w:p>
    <w:p w:rsidR="00450337" w:rsidRDefault="00450337" w:rsidP="00450337">
      <w:pPr>
        <w:jc w:val="right"/>
        <w:rPr>
          <w:szCs w:val="28"/>
        </w:rPr>
      </w:pPr>
      <w:r>
        <w:rPr>
          <w:szCs w:val="28"/>
        </w:rPr>
        <w:t xml:space="preserve">Каракашлинского   сельского поселения </w:t>
      </w: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434"/>
        <w:gridCol w:w="830"/>
        <w:gridCol w:w="580"/>
        <w:gridCol w:w="968"/>
        <w:gridCol w:w="698"/>
        <w:gridCol w:w="1120"/>
        <w:gridCol w:w="1273"/>
        <w:gridCol w:w="2602"/>
      </w:tblGrid>
      <w:tr w:rsidR="00C924BF" w:rsidTr="00D12457">
        <w:trPr>
          <w:cantSplit/>
          <w:trHeight w:val="1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24BF" w:rsidRDefault="00C924BF">
            <w:pPr>
              <w:ind w:left="113" w:right="113"/>
            </w:pPr>
            <w:r>
              <w:t>Доп КР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ДОП ФК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КОСГУ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924BF" w:rsidRDefault="00C924BF">
            <w:pPr>
              <w:ind w:left="113" w:right="113"/>
            </w:pPr>
            <w:r>
              <w:t>ДЭК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сумма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BF" w:rsidRDefault="00C924BF">
            <w:r>
              <w:t xml:space="preserve">           примечание</w:t>
            </w:r>
          </w:p>
        </w:tc>
      </w:tr>
      <w:tr w:rsidR="005A043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F46F7E" w:rsidP="00A24031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F46F7E" w:rsidP="00720D37">
            <w:pPr>
              <w:rPr>
                <w:szCs w:val="28"/>
              </w:rPr>
            </w:pPr>
            <w:r>
              <w:rPr>
                <w:szCs w:val="28"/>
              </w:rPr>
              <w:t>Б1000</w:t>
            </w:r>
            <w:r w:rsidR="00720D37">
              <w:rPr>
                <w:szCs w:val="28"/>
              </w:rPr>
              <w:t>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720D37" w:rsidP="00A24031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631122" w:rsidP="00B76516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DA2018" w:rsidP="00631122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631122">
              <w:rPr>
                <w:szCs w:val="28"/>
              </w:rPr>
              <w:t>5099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DA2018" w:rsidP="00DA2018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  <w:r w:rsidR="00720D37">
              <w:rPr>
                <w:szCs w:val="28"/>
              </w:rPr>
              <w:t>000</w:t>
            </w:r>
            <w:r w:rsidR="00B76516">
              <w:rPr>
                <w:szCs w:val="28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DA2018" w:rsidP="009239A7">
            <w:pPr>
              <w:rPr>
                <w:sz w:val="20"/>
              </w:rPr>
            </w:pPr>
            <w:r>
              <w:rPr>
                <w:sz w:val="20"/>
              </w:rPr>
              <w:t>Разработка ПСД на кап.ремонт ГТС пруда</w:t>
            </w:r>
          </w:p>
        </w:tc>
      </w:tr>
      <w:tr w:rsidR="005A043F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3F" w:rsidRDefault="005A043F" w:rsidP="00A24031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3F" w:rsidRDefault="005A043F" w:rsidP="00A24031">
            <w:pPr>
              <w:rPr>
                <w:sz w:val="20"/>
              </w:rPr>
            </w:pPr>
          </w:p>
        </w:tc>
      </w:tr>
      <w:tr w:rsidR="00B76516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B76516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B76516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9F04DA">
            <w:pPr>
              <w:rPr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16" w:rsidRDefault="00B76516" w:rsidP="009F04DA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9F04DA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9F04DA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9F04DA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AB6736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785B9B">
            <w:pPr>
              <w:rPr>
                <w:sz w:val="20"/>
              </w:rPr>
            </w:pPr>
          </w:p>
        </w:tc>
      </w:tr>
      <w:tr w:rsidR="00B76516" w:rsidTr="00D12457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785B9B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785B9B">
            <w:pPr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785B9B">
            <w:pPr>
              <w:rPr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16" w:rsidRDefault="00B76516" w:rsidP="00785B9B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785B9B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B76516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6E68C9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6E68C9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785B9B">
            <w:pPr>
              <w:rPr>
                <w:sz w:val="20"/>
              </w:rPr>
            </w:pPr>
          </w:p>
        </w:tc>
      </w:tr>
      <w:tr w:rsidR="00B76516" w:rsidTr="00D124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C85431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 w:val="20"/>
              </w:rPr>
            </w:pPr>
          </w:p>
        </w:tc>
      </w:tr>
      <w:tr w:rsidR="00B76516" w:rsidTr="00D124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 w:val="20"/>
              </w:rPr>
            </w:pPr>
          </w:p>
        </w:tc>
      </w:tr>
      <w:tr w:rsidR="00B76516" w:rsidTr="00D124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 w:val="20"/>
              </w:rPr>
            </w:pPr>
          </w:p>
        </w:tc>
      </w:tr>
      <w:tr w:rsidR="00B76516" w:rsidTr="00D12457"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B7651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16" w:rsidRDefault="00B76516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16" w:rsidRDefault="00DA2018" w:rsidP="009239A7">
            <w:pPr>
              <w:rPr>
                <w:szCs w:val="28"/>
              </w:rPr>
            </w:pPr>
            <w:r>
              <w:rPr>
                <w:szCs w:val="28"/>
              </w:rPr>
              <w:t>100</w:t>
            </w:r>
            <w:r w:rsidR="00F46F7E">
              <w:rPr>
                <w:szCs w:val="28"/>
              </w:rPr>
              <w:t>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16" w:rsidRDefault="00B76516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5C2A"/>
    <w:rsid w:val="0002406C"/>
    <w:rsid w:val="000245C5"/>
    <w:rsid w:val="0003350A"/>
    <w:rsid w:val="000363A5"/>
    <w:rsid w:val="000408D2"/>
    <w:rsid w:val="000419E4"/>
    <w:rsid w:val="00043032"/>
    <w:rsid w:val="00046296"/>
    <w:rsid w:val="00053CE0"/>
    <w:rsid w:val="00070F69"/>
    <w:rsid w:val="0007200A"/>
    <w:rsid w:val="00075C59"/>
    <w:rsid w:val="00083975"/>
    <w:rsid w:val="00086DF5"/>
    <w:rsid w:val="000B26C9"/>
    <w:rsid w:val="000B497A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97D"/>
    <w:rsid w:val="00106CFB"/>
    <w:rsid w:val="00111100"/>
    <w:rsid w:val="001151A1"/>
    <w:rsid w:val="00124DFF"/>
    <w:rsid w:val="001255EA"/>
    <w:rsid w:val="00142765"/>
    <w:rsid w:val="001434DE"/>
    <w:rsid w:val="00153BCB"/>
    <w:rsid w:val="00176A15"/>
    <w:rsid w:val="001843E0"/>
    <w:rsid w:val="0019749A"/>
    <w:rsid w:val="001A35D5"/>
    <w:rsid w:val="001A5546"/>
    <w:rsid w:val="001D0094"/>
    <w:rsid w:val="001D0AF0"/>
    <w:rsid w:val="001D1FF2"/>
    <w:rsid w:val="001D3FDE"/>
    <w:rsid w:val="001D5D2D"/>
    <w:rsid w:val="001E2C1C"/>
    <w:rsid w:val="001F0566"/>
    <w:rsid w:val="002067F6"/>
    <w:rsid w:val="002077B5"/>
    <w:rsid w:val="002177F3"/>
    <w:rsid w:val="002350B1"/>
    <w:rsid w:val="00242A7F"/>
    <w:rsid w:val="00261981"/>
    <w:rsid w:val="0027456F"/>
    <w:rsid w:val="002973AE"/>
    <w:rsid w:val="002A38D7"/>
    <w:rsid w:val="002B486F"/>
    <w:rsid w:val="002B7C56"/>
    <w:rsid w:val="002C213F"/>
    <w:rsid w:val="002C7979"/>
    <w:rsid w:val="002E0EB7"/>
    <w:rsid w:val="00313541"/>
    <w:rsid w:val="003247E3"/>
    <w:rsid w:val="00340BD6"/>
    <w:rsid w:val="00343091"/>
    <w:rsid w:val="003659BA"/>
    <w:rsid w:val="00373E18"/>
    <w:rsid w:val="003748A8"/>
    <w:rsid w:val="00374ACB"/>
    <w:rsid w:val="00375513"/>
    <w:rsid w:val="00387203"/>
    <w:rsid w:val="00387D00"/>
    <w:rsid w:val="003A294C"/>
    <w:rsid w:val="003E146B"/>
    <w:rsid w:val="003E383E"/>
    <w:rsid w:val="003F48FD"/>
    <w:rsid w:val="00417D29"/>
    <w:rsid w:val="00426FC3"/>
    <w:rsid w:val="00430FFD"/>
    <w:rsid w:val="00440C9C"/>
    <w:rsid w:val="00450337"/>
    <w:rsid w:val="00450DE4"/>
    <w:rsid w:val="004512AE"/>
    <w:rsid w:val="00455B44"/>
    <w:rsid w:val="0045605C"/>
    <w:rsid w:val="00482428"/>
    <w:rsid w:val="004840D9"/>
    <w:rsid w:val="004872B9"/>
    <w:rsid w:val="00495F11"/>
    <w:rsid w:val="004B0A0A"/>
    <w:rsid w:val="004C2032"/>
    <w:rsid w:val="004C2359"/>
    <w:rsid w:val="004D6B3B"/>
    <w:rsid w:val="004E66D2"/>
    <w:rsid w:val="004F2FE8"/>
    <w:rsid w:val="004F739F"/>
    <w:rsid w:val="00501B58"/>
    <w:rsid w:val="00502988"/>
    <w:rsid w:val="005141A9"/>
    <w:rsid w:val="00523AFD"/>
    <w:rsid w:val="005350CB"/>
    <w:rsid w:val="005375EE"/>
    <w:rsid w:val="0054034C"/>
    <w:rsid w:val="005416E7"/>
    <w:rsid w:val="00543799"/>
    <w:rsid w:val="005636EE"/>
    <w:rsid w:val="00597B49"/>
    <w:rsid w:val="005A043F"/>
    <w:rsid w:val="005C4868"/>
    <w:rsid w:val="005D7788"/>
    <w:rsid w:val="005E5E77"/>
    <w:rsid w:val="005F3F96"/>
    <w:rsid w:val="005F74A8"/>
    <w:rsid w:val="00600F10"/>
    <w:rsid w:val="00603219"/>
    <w:rsid w:val="0060452B"/>
    <w:rsid w:val="006103E7"/>
    <w:rsid w:val="00631122"/>
    <w:rsid w:val="006314C6"/>
    <w:rsid w:val="006509FA"/>
    <w:rsid w:val="006553B8"/>
    <w:rsid w:val="00663BD1"/>
    <w:rsid w:val="00663FDD"/>
    <w:rsid w:val="006756DA"/>
    <w:rsid w:val="006765E6"/>
    <w:rsid w:val="00691BE2"/>
    <w:rsid w:val="00693F5E"/>
    <w:rsid w:val="006B767D"/>
    <w:rsid w:val="006C3FBC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6FAA"/>
    <w:rsid w:val="00767D42"/>
    <w:rsid w:val="0077760F"/>
    <w:rsid w:val="00781663"/>
    <w:rsid w:val="00785B9B"/>
    <w:rsid w:val="007A0C5A"/>
    <w:rsid w:val="007A2909"/>
    <w:rsid w:val="007A330D"/>
    <w:rsid w:val="007A7286"/>
    <w:rsid w:val="007C3065"/>
    <w:rsid w:val="007C6212"/>
    <w:rsid w:val="007F0D12"/>
    <w:rsid w:val="008252DE"/>
    <w:rsid w:val="008347EA"/>
    <w:rsid w:val="00841229"/>
    <w:rsid w:val="00846688"/>
    <w:rsid w:val="00850DF2"/>
    <w:rsid w:val="00865617"/>
    <w:rsid w:val="00872B92"/>
    <w:rsid w:val="0087337E"/>
    <w:rsid w:val="00873394"/>
    <w:rsid w:val="0087501F"/>
    <w:rsid w:val="00885698"/>
    <w:rsid w:val="008A4790"/>
    <w:rsid w:val="008A47E6"/>
    <w:rsid w:val="008D41EF"/>
    <w:rsid w:val="008E4DB5"/>
    <w:rsid w:val="008E63DF"/>
    <w:rsid w:val="008E6D35"/>
    <w:rsid w:val="008F3204"/>
    <w:rsid w:val="008F4AA7"/>
    <w:rsid w:val="00901B52"/>
    <w:rsid w:val="009125C1"/>
    <w:rsid w:val="009239A7"/>
    <w:rsid w:val="0092698F"/>
    <w:rsid w:val="00926D51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C7F81"/>
    <w:rsid w:val="009F04DA"/>
    <w:rsid w:val="009F5B01"/>
    <w:rsid w:val="00A02433"/>
    <w:rsid w:val="00A03F6B"/>
    <w:rsid w:val="00A136DA"/>
    <w:rsid w:val="00A15843"/>
    <w:rsid w:val="00A166C3"/>
    <w:rsid w:val="00A23118"/>
    <w:rsid w:val="00A24031"/>
    <w:rsid w:val="00A265D0"/>
    <w:rsid w:val="00A3651B"/>
    <w:rsid w:val="00A44B73"/>
    <w:rsid w:val="00A473F2"/>
    <w:rsid w:val="00A5043A"/>
    <w:rsid w:val="00A5277A"/>
    <w:rsid w:val="00A535A8"/>
    <w:rsid w:val="00A734FA"/>
    <w:rsid w:val="00A80A05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76516"/>
    <w:rsid w:val="00BA7783"/>
    <w:rsid w:val="00BC2CE6"/>
    <w:rsid w:val="00BE531C"/>
    <w:rsid w:val="00BF1235"/>
    <w:rsid w:val="00BF520E"/>
    <w:rsid w:val="00C01A2E"/>
    <w:rsid w:val="00C1399F"/>
    <w:rsid w:val="00C1440C"/>
    <w:rsid w:val="00C20C0A"/>
    <w:rsid w:val="00C2768B"/>
    <w:rsid w:val="00C337F0"/>
    <w:rsid w:val="00C33961"/>
    <w:rsid w:val="00C521AC"/>
    <w:rsid w:val="00C53E40"/>
    <w:rsid w:val="00C7743C"/>
    <w:rsid w:val="00C85431"/>
    <w:rsid w:val="00C924BF"/>
    <w:rsid w:val="00CB584B"/>
    <w:rsid w:val="00CC3522"/>
    <w:rsid w:val="00CD1AA4"/>
    <w:rsid w:val="00CE61FD"/>
    <w:rsid w:val="00CE72A1"/>
    <w:rsid w:val="00D058E8"/>
    <w:rsid w:val="00D103EE"/>
    <w:rsid w:val="00D12457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65538"/>
    <w:rsid w:val="00E656D2"/>
    <w:rsid w:val="00E76E21"/>
    <w:rsid w:val="00E91DA6"/>
    <w:rsid w:val="00E97E02"/>
    <w:rsid w:val="00EC7C95"/>
    <w:rsid w:val="00ED54C0"/>
    <w:rsid w:val="00EE4AF0"/>
    <w:rsid w:val="00EF1127"/>
    <w:rsid w:val="00EF6002"/>
    <w:rsid w:val="00F150AC"/>
    <w:rsid w:val="00F2396E"/>
    <w:rsid w:val="00F269A3"/>
    <w:rsid w:val="00F40C34"/>
    <w:rsid w:val="00F46F7E"/>
    <w:rsid w:val="00F670F3"/>
    <w:rsid w:val="00F840D3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C1541"/>
    <w:rsid w:val="00FC6028"/>
    <w:rsid w:val="00FD0B10"/>
    <w:rsid w:val="00FD28B3"/>
    <w:rsid w:val="00FD2C01"/>
    <w:rsid w:val="00FD4606"/>
    <w:rsid w:val="00FE0305"/>
    <w:rsid w:val="00FE07DD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2</cp:revision>
  <cp:lastPrinted>2016-05-04T11:41:00Z</cp:lastPrinted>
  <dcterms:created xsi:type="dcterms:W3CDTF">2016-05-04T11:39:00Z</dcterms:created>
  <dcterms:modified xsi:type="dcterms:W3CDTF">2016-05-04T11:39:00Z</dcterms:modified>
</cp:coreProperties>
</file>